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5"/>
        <w:jc w:val="center"/>
        <w:rPr>
          <w:rFonts w:asciiTheme="minorHAnsi" w:hAnsiTheme="minorHAnsi" w:eastAsiaTheme="minorHAnsi"/>
          <w:b/>
          <w:sz w:val="52"/>
          <w:szCs w:val="52"/>
        </w:rPr>
      </w:pPr>
      <w:bookmarkStart w:id="0" w:name="_Toc201371748"/>
      <w:r>
        <w:rPr>
          <w:rFonts w:asciiTheme="minorHAnsi" w:hAnsiTheme="minorHAnsi" w:eastAsiaTheme="minorHAnsi"/>
          <w:color w:val="FF0000"/>
        </w:rPr>
        <w:drawing>
          <wp:inline distT="0" distB="0" distL="0" distR="0">
            <wp:extent cx="4467225" cy="3671570"/>
            <wp:effectExtent l="19050" t="0" r="0" b="0"/>
            <wp:docPr id="5" name="对象 1"/>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4467225" cy="3671888"/>
                      <a:chOff x="468313" y="1628775"/>
                      <a:chExt cx="4467225" cy="3671888"/>
                    </a:xfrm>
                  </a:grpSpPr>
                  <a:sp>
                    <a:nvSpPr>
                      <a:cNvPr id="6" name="Oval 40"/>
                      <a:cNvSpPr>
                        <a:spLocks noChangeArrowheads="1"/>
                      </a:cNvSpPr>
                    </a:nvSpPr>
                    <a:spPr bwMode="gray">
                      <a:xfrm>
                        <a:off x="468313" y="1628775"/>
                        <a:ext cx="3529012" cy="3671888"/>
                      </a:xfrm>
                      <a:prstGeom prst="ellipse">
                        <a:avLst/>
                      </a:prstGeom>
                      <a:solidFill>
                        <a:schemeClr val="accent2"/>
                      </a:solidFill>
                      <a:ln w="38100">
                        <a:solidFill>
                          <a:schemeClr val="bg1"/>
                        </a:solidFill>
                        <a:round/>
                      </a:ln>
                      <a:effectLst>
                        <a:outerShdw dist="89803" dir="2700000" algn="ctr" rotWithShape="0">
                          <a:srgbClr val="000000">
                            <a:alpha val="19000"/>
                          </a:srgbClr>
                        </a:outerShdw>
                      </a:effectLst>
                    </a:spPr>
                    <a:txSp>
                      <a:txBody>
                        <a:bodyPr wrap="none" anchor="ctr"/>
                        <a:lstStyle>
                          <a:defPPr>
                            <a:defRPr lang="en-US"/>
                          </a:defPPr>
                          <a:lvl1pPr algn="l" rtl="0" fontAlgn="base">
                            <a:spcBef>
                              <a:spcPct val="0"/>
                            </a:spcBef>
                            <a:spcAft>
                              <a:spcPct val="0"/>
                            </a:spcAft>
                            <a:defRPr b="1" kern="1200">
                              <a:solidFill>
                                <a:schemeClr val="tx1"/>
                              </a:solidFill>
                              <a:latin typeface="Arial" panose="020B0604020202020204" pitchFamily="2" charset="0"/>
                              <a:ea typeface="+mn-ea"/>
                              <a:cs typeface="+mn-cs"/>
                            </a:defRPr>
                          </a:lvl1pPr>
                          <a:lvl2pPr marL="457200" algn="l" rtl="0" fontAlgn="base">
                            <a:spcBef>
                              <a:spcPct val="0"/>
                            </a:spcBef>
                            <a:spcAft>
                              <a:spcPct val="0"/>
                            </a:spcAft>
                            <a:defRPr b="1" kern="1200">
                              <a:solidFill>
                                <a:schemeClr val="tx1"/>
                              </a:solidFill>
                              <a:latin typeface="Arial" panose="020B0604020202020204" pitchFamily="2" charset="0"/>
                              <a:ea typeface="+mn-ea"/>
                              <a:cs typeface="+mn-cs"/>
                            </a:defRPr>
                          </a:lvl2pPr>
                          <a:lvl3pPr marL="914400" algn="l" rtl="0" fontAlgn="base">
                            <a:spcBef>
                              <a:spcPct val="0"/>
                            </a:spcBef>
                            <a:spcAft>
                              <a:spcPct val="0"/>
                            </a:spcAft>
                            <a:defRPr b="1" kern="1200">
                              <a:solidFill>
                                <a:schemeClr val="tx1"/>
                              </a:solidFill>
                              <a:latin typeface="Arial" panose="020B0604020202020204" pitchFamily="2" charset="0"/>
                              <a:ea typeface="+mn-ea"/>
                              <a:cs typeface="+mn-cs"/>
                            </a:defRPr>
                          </a:lvl3pPr>
                          <a:lvl4pPr marL="1371600" algn="l" rtl="0" fontAlgn="base">
                            <a:spcBef>
                              <a:spcPct val="0"/>
                            </a:spcBef>
                            <a:spcAft>
                              <a:spcPct val="0"/>
                            </a:spcAft>
                            <a:defRPr b="1" kern="1200">
                              <a:solidFill>
                                <a:schemeClr val="tx1"/>
                              </a:solidFill>
                              <a:latin typeface="Arial" panose="020B0604020202020204" pitchFamily="2" charset="0"/>
                              <a:ea typeface="+mn-ea"/>
                              <a:cs typeface="+mn-cs"/>
                            </a:defRPr>
                          </a:lvl4pPr>
                          <a:lvl5pPr marL="1828800" algn="l" rtl="0" fontAlgn="base">
                            <a:spcBef>
                              <a:spcPct val="0"/>
                            </a:spcBef>
                            <a:spcAft>
                              <a:spcPct val="0"/>
                            </a:spcAft>
                            <a:defRPr b="1" kern="1200">
                              <a:solidFill>
                                <a:schemeClr val="tx1"/>
                              </a:solidFill>
                              <a:latin typeface="Arial" panose="020B0604020202020204" pitchFamily="2" charset="0"/>
                              <a:ea typeface="+mn-ea"/>
                              <a:cs typeface="+mn-cs"/>
                            </a:defRPr>
                          </a:lvl5pPr>
                          <a:lvl6pPr marL="2286000" algn="l" defTabSz="914400" rtl="0" eaLnBrk="1" latinLnBrk="0" hangingPunct="1">
                            <a:defRPr b="1" kern="1200">
                              <a:solidFill>
                                <a:schemeClr val="tx1"/>
                              </a:solidFill>
                              <a:latin typeface="Arial" panose="020B0604020202020204" pitchFamily="2" charset="0"/>
                              <a:ea typeface="+mn-ea"/>
                              <a:cs typeface="+mn-cs"/>
                            </a:defRPr>
                          </a:lvl6pPr>
                          <a:lvl7pPr marL="2743200" algn="l" defTabSz="914400" rtl="0" eaLnBrk="1" latinLnBrk="0" hangingPunct="1">
                            <a:defRPr b="1" kern="1200">
                              <a:solidFill>
                                <a:schemeClr val="tx1"/>
                              </a:solidFill>
                              <a:latin typeface="Arial" panose="020B0604020202020204" pitchFamily="2" charset="0"/>
                              <a:ea typeface="+mn-ea"/>
                              <a:cs typeface="+mn-cs"/>
                            </a:defRPr>
                          </a:lvl7pPr>
                          <a:lvl8pPr marL="3200400" algn="l" defTabSz="914400" rtl="0" eaLnBrk="1" latinLnBrk="0" hangingPunct="1">
                            <a:defRPr b="1" kern="1200">
                              <a:solidFill>
                                <a:schemeClr val="tx1"/>
                              </a:solidFill>
                              <a:latin typeface="Arial" panose="020B0604020202020204" pitchFamily="2" charset="0"/>
                              <a:ea typeface="+mn-ea"/>
                              <a:cs typeface="+mn-cs"/>
                            </a:defRPr>
                          </a:lvl8pPr>
                          <a:lvl9pPr marL="3657600" algn="l" defTabSz="914400" rtl="0" eaLnBrk="1" latinLnBrk="0" hangingPunct="1">
                            <a:defRPr b="1" kern="1200">
                              <a:solidFill>
                                <a:schemeClr val="tx1"/>
                              </a:solidFill>
                              <a:latin typeface="Arial" panose="020B0604020202020204" pitchFamily="2" charset="0"/>
                              <a:ea typeface="+mn-ea"/>
                              <a:cs typeface="+mn-cs"/>
                            </a:defRPr>
                          </a:lvl9pPr>
                        </a:lstStyle>
                        <a:p>
                          <a:endParaRPr lang="zh-CN" altLang="en-US">
                            <a:latin typeface="Arial" panose="020B0604020202020204" pitchFamily="2" charset="0"/>
                          </a:endParaRPr>
                        </a:p>
                      </a:txBody>
                      <a:useSpRect/>
                    </a:txSp>
                  </a:sp>
                  <a:sp>
                    <a:nvSpPr>
                      <a:cNvPr id="7" name="Oval 43"/>
                      <a:cNvSpPr>
                        <a:spLocks noChangeArrowheads="1"/>
                      </a:cNvSpPr>
                    </a:nvSpPr>
                    <a:spPr bwMode="gray">
                      <a:xfrm>
                        <a:off x="3708400" y="2636838"/>
                        <a:ext cx="1223963" cy="1223962"/>
                      </a:xfrm>
                      <a:prstGeom prst="ellipse">
                        <a:avLst/>
                      </a:prstGeom>
                      <a:solidFill>
                        <a:srgbClr val="1BABE5">
                          <a:alpha val="10001"/>
                        </a:srgbClr>
                      </a:solidFill>
                      <a:ln w="9525">
                        <a:noFill/>
                        <a:round/>
                      </a:ln>
                      <a:effectLst/>
                    </a:spPr>
                    <a:txSp>
                      <a:txBody>
                        <a:bodyPr wrap="none" anchor="ctr"/>
                        <a:lstStyle>
                          <a:defPPr>
                            <a:defRPr lang="en-US"/>
                          </a:defPPr>
                          <a:lvl1pPr algn="l" rtl="0" fontAlgn="base">
                            <a:spcBef>
                              <a:spcPct val="0"/>
                            </a:spcBef>
                            <a:spcAft>
                              <a:spcPct val="0"/>
                            </a:spcAft>
                            <a:defRPr b="1" kern="1200">
                              <a:solidFill>
                                <a:schemeClr val="tx1"/>
                              </a:solidFill>
                              <a:latin typeface="Arial" panose="020B0604020202020204" pitchFamily="2" charset="0"/>
                              <a:ea typeface="+mn-ea"/>
                              <a:cs typeface="+mn-cs"/>
                            </a:defRPr>
                          </a:lvl1pPr>
                          <a:lvl2pPr marL="457200" algn="l" rtl="0" fontAlgn="base">
                            <a:spcBef>
                              <a:spcPct val="0"/>
                            </a:spcBef>
                            <a:spcAft>
                              <a:spcPct val="0"/>
                            </a:spcAft>
                            <a:defRPr b="1" kern="1200">
                              <a:solidFill>
                                <a:schemeClr val="tx1"/>
                              </a:solidFill>
                              <a:latin typeface="Arial" panose="020B0604020202020204" pitchFamily="2" charset="0"/>
                              <a:ea typeface="+mn-ea"/>
                              <a:cs typeface="+mn-cs"/>
                            </a:defRPr>
                          </a:lvl2pPr>
                          <a:lvl3pPr marL="914400" algn="l" rtl="0" fontAlgn="base">
                            <a:spcBef>
                              <a:spcPct val="0"/>
                            </a:spcBef>
                            <a:spcAft>
                              <a:spcPct val="0"/>
                            </a:spcAft>
                            <a:defRPr b="1" kern="1200">
                              <a:solidFill>
                                <a:schemeClr val="tx1"/>
                              </a:solidFill>
                              <a:latin typeface="Arial" panose="020B0604020202020204" pitchFamily="2" charset="0"/>
                              <a:ea typeface="+mn-ea"/>
                              <a:cs typeface="+mn-cs"/>
                            </a:defRPr>
                          </a:lvl3pPr>
                          <a:lvl4pPr marL="1371600" algn="l" rtl="0" fontAlgn="base">
                            <a:spcBef>
                              <a:spcPct val="0"/>
                            </a:spcBef>
                            <a:spcAft>
                              <a:spcPct val="0"/>
                            </a:spcAft>
                            <a:defRPr b="1" kern="1200">
                              <a:solidFill>
                                <a:schemeClr val="tx1"/>
                              </a:solidFill>
                              <a:latin typeface="Arial" panose="020B0604020202020204" pitchFamily="2" charset="0"/>
                              <a:ea typeface="+mn-ea"/>
                              <a:cs typeface="+mn-cs"/>
                            </a:defRPr>
                          </a:lvl4pPr>
                          <a:lvl5pPr marL="1828800" algn="l" rtl="0" fontAlgn="base">
                            <a:spcBef>
                              <a:spcPct val="0"/>
                            </a:spcBef>
                            <a:spcAft>
                              <a:spcPct val="0"/>
                            </a:spcAft>
                            <a:defRPr b="1" kern="1200">
                              <a:solidFill>
                                <a:schemeClr val="tx1"/>
                              </a:solidFill>
                              <a:latin typeface="Arial" panose="020B0604020202020204" pitchFamily="2" charset="0"/>
                              <a:ea typeface="+mn-ea"/>
                              <a:cs typeface="+mn-cs"/>
                            </a:defRPr>
                          </a:lvl5pPr>
                          <a:lvl6pPr marL="2286000" algn="l" defTabSz="914400" rtl="0" eaLnBrk="1" latinLnBrk="0" hangingPunct="1">
                            <a:defRPr b="1" kern="1200">
                              <a:solidFill>
                                <a:schemeClr val="tx1"/>
                              </a:solidFill>
                              <a:latin typeface="Arial" panose="020B0604020202020204" pitchFamily="2" charset="0"/>
                              <a:ea typeface="+mn-ea"/>
                              <a:cs typeface="+mn-cs"/>
                            </a:defRPr>
                          </a:lvl6pPr>
                          <a:lvl7pPr marL="2743200" algn="l" defTabSz="914400" rtl="0" eaLnBrk="1" latinLnBrk="0" hangingPunct="1">
                            <a:defRPr b="1" kern="1200">
                              <a:solidFill>
                                <a:schemeClr val="tx1"/>
                              </a:solidFill>
                              <a:latin typeface="Arial" panose="020B0604020202020204" pitchFamily="2" charset="0"/>
                              <a:ea typeface="+mn-ea"/>
                              <a:cs typeface="+mn-cs"/>
                            </a:defRPr>
                          </a:lvl7pPr>
                          <a:lvl8pPr marL="3200400" algn="l" defTabSz="914400" rtl="0" eaLnBrk="1" latinLnBrk="0" hangingPunct="1">
                            <a:defRPr b="1" kern="1200">
                              <a:solidFill>
                                <a:schemeClr val="tx1"/>
                              </a:solidFill>
                              <a:latin typeface="Arial" panose="020B0604020202020204" pitchFamily="2" charset="0"/>
                              <a:ea typeface="+mn-ea"/>
                              <a:cs typeface="+mn-cs"/>
                            </a:defRPr>
                          </a:lvl8pPr>
                          <a:lvl9pPr marL="3657600" algn="l" defTabSz="914400" rtl="0" eaLnBrk="1" latinLnBrk="0" hangingPunct="1">
                            <a:defRPr b="1" kern="1200">
                              <a:solidFill>
                                <a:schemeClr val="tx1"/>
                              </a:solidFill>
                              <a:latin typeface="Arial" panose="020B0604020202020204" pitchFamily="2" charset="0"/>
                              <a:ea typeface="+mn-ea"/>
                              <a:cs typeface="+mn-cs"/>
                            </a:defRPr>
                          </a:lvl9pPr>
                        </a:lstStyle>
                        <a:p>
                          <a:endParaRPr lang="zh-CN" altLang="en-US">
                            <a:latin typeface="Arial" panose="020B0604020202020204" pitchFamily="2" charset="0"/>
                          </a:endParaRPr>
                        </a:p>
                      </a:txBody>
                      <a:useSpRect/>
                    </a:txSp>
                  </a:sp>
                  <a:sp>
                    <a:nvSpPr>
                      <a:cNvPr id="8" name="Oval 49"/>
                      <a:cNvSpPr>
                        <a:spLocks noChangeArrowheads="1"/>
                      </a:cNvSpPr>
                    </a:nvSpPr>
                    <a:spPr bwMode="gray">
                      <a:xfrm>
                        <a:off x="490538" y="1651000"/>
                        <a:ext cx="3490912" cy="3629025"/>
                      </a:xfrm>
                      <a:prstGeom prst="ellipse">
                        <a:avLst/>
                      </a:prstGeom>
                      <a:blipFill dpi="0" rotWithShape="1">
                        <a:blip r:embed="rId6" cstate="print"/>
                        <a:srcRect/>
                        <a:stretch>
                          <a:fillRect/>
                        </a:stretch>
                      </a:blipFill>
                      <a:ln w="9525">
                        <a:noFill/>
                        <a:round/>
                      </a:ln>
                      <a:effectLst/>
                    </a:spPr>
                    <a:txSp>
                      <a:txBody>
                        <a:bodyPr wrap="none" anchor="ctr"/>
                        <a:lstStyle>
                          <a:defPPr>
                            <a:defRPr lang="en-US"/>
                          </a:defPPr>
                          <a:lvl1pPr algn="l" rtl="0" fontAlgn="base">
                            <a:spcBef>
                              <a:spcPct val="0"/>
                            </a:spcBef>
                            <a:spcAft>
                              <a:spcPct val="0"/>
                            </a:spcAft>
                            <a:defRPr b="1" kern="1200">
                              <a:solidFill>
                                <a:schemeClr val="tx1"/>
                              </a:solidFill>
                              <a:latin typeface="Arial" panose="020B0604020202020204" pitchFamily="2" charset="0"/>
                              <a:ea typeface="+mn-ea"/>
                              <a:cs typeface="+mn-cs"/>
                            </a:defRPr>
                          </a:lvl1pPr>
                          <a:lvl2pPr marL="457200" algn="l" rtl="0" fontAlgn="base">
                            <a:spcBef>
                              <a:spcPct val="0"/>
                            </a:spcBef>
                            <a:spcAft>
                              <a:spcPct val="0"/>
                            </a:spcAft>
                            <a:defRPr b="1" kern="1200">
                              <a:solidFill>
                                <a:schemeClr val="tx1"/>
                              </a:solidFill>
                              <a:latin typeface="Arial" panose="020B0604020202020204" pitchFamily="2" charset="0"/>
                              <a:ea typeface="+mn-ea"/>
                              <a:cs typeface="+mn-cs"/>
                            </a:defRPr>
                          </a:lvl2pPr>
                          <a:lvl3pPr marL="914400" algn="l" rtl="0" fontAlgn="base">
                            <a:spcBef>
                              <a:spcPct val="0"/>
                            </a:spcBef>
                            <a:spcAft>
                              <a:spcPct val="0"/>
                            </a:spcAft>
                            <a:defRPr b="1" kern="1200">
                              <a:solidFill>
                                <a:schemeClr val="tx1"/>
                              </a:solidFill>
                              <a:latin typeface="Arial" panose="020B0604020202020204" pitchFamily="2" charset="0"/>
                              <a:ea typeface="+mn-ea"/>
                              <a:cs typeface="+mn-cs"/>
                            </a:defRPr>
                          </a:lvl3pPr>
                          <a:lvl4pPr marL="1371600" algn="l" rtl="0" fontAlgn="base">
                            <a:spcBef>
                              <a:spcPct val="0"/>
                            </a:spcBef>
                            <a:spcAft>
                              <a:spcPct val="0"/>
                            </a:spcAft>
                            <a:defRPr b="1" kern="1200">
                              <a:solidFill>
                                <a:schemeClr val="tx1"/>
                              </a:solidFill>
                              <a:latin typeface="Arial" panose="020B0604020202020204" pitchFamily="2" charset="0"/>
                              <a:ea typeface="+mn-ea"/>
                              <a:cs typeface="+mn-cs"/>
                            </a:defRPr>
                          </a:lvl4pPr>
                          <a:lvl5pPr marL="1828800" algn="l" rtl="0" fontAlgn="base">
                            <a:spcBef>
                              <a:spcPct val="0"/>
                            </a:spcBef>
                            <a:spcAft>
                              <a:spcPct val="0"/>
                            </a:spcAft>
                            <a:defRPr b="1" kern="1200">
                              <a:solidFill>
                                <a:schemeClr val="tx1"/>
                              </a:solidFill>
                              <a:latin typeface="Arial" panose="020B0604020202020204" pitchFamily="2" charset="0"/>
                              <a:ea typeface="+mn-ea"/>
                              <a:cs typeface="+mn-cs"/>
                            </a:defRPr>
                          </a:lvl5pPr>
                          <a:lvl6pPr marL="2286000" algn="l" defTabSz="914400" rtl="0" eaLnBrk="1" latinLnBrk="0" hangingPunct="1">
                            <a:defRPr b="1" kern="1200">
                              <a:solidFill>
                                <a:schemeClr val="tx1"/>
                              </a:solidFill>
                              <a:latin typeface="Arial" panose="020B0604020202020204" pitchFamily="2" charset="0"/>
                              <a:ea typeface="+mn-ea"/>
                              <a:cs typeface="+mn-cs"/>
                            </a:defRPr>
                          </a:lvl6pPr>
                          <a:lvl7pPr marL="2743200" algn="l" defTabSz="914400" rtl="0" eaLnBrk="1" latinLnBrk="0" hangingPunct="1">
                            <a:defRPr b="1" kern="1200">
                              <a:solidFill>
                                <a:schemeClr val="tx1"/>
                              </a:solidFill>
                              <a:latin typeface="Arial" panose="020B0604020202020204" pitchFamily="2" charset="0"/>
                              <a:ea typeface="+mn-ea"/>
                              <a:cs typeface="+mn-cs"/>
                            </a:defRPr>
                          </a:lvl7pPr>
                          <a:lvl8pPr marL="3200400" algn="l" defTabSz="914400" rtl="0" eaLnBrk="1" latinLnBrk="0" hangingPunct="1">
                            <a:defRPr b="1" kern="1200">
                              <a:solidFill>
                                <a:schemeClr val="tx1"/>
                              </a:solidFill>
                              <a:latin typeface="Arial" panose="020B0604020202020204" pitchFamily="2" charset="0"/>
                              <a:ea typeface="+mn-ea"/>
                              <a:cs typeface="+mn-cs"/>
                            </a:defRPr>
                          </a:lvl8pPr>
                          <a:lvl9pPr marL="3657600" algn="l" defTabSz="914400" rtl="0" eaLnBrk="1" latinLnBrk="0" hangingPunct="1">
                            <a:defRPr b="1" kern="1200">
                              <a:solidFill>
                                <a:schemeClr val="tx1"/>
                              </a:solidFill>
                              <a:latin typeface="Arial" panose="020B0604020202020204" pitchFamily="2" charset="0"/>
                              <a:ea typeface="+mn-ea"/>
                              <a:cs typeface="+mn-cs"/>
                            </a:defRPr>
                          </a:lvl9pPr>
                        </a:lstStyle>
                        <a:p>
                          <a:endParaRPr lang="zh-CN" altLang="en-US">
                            <a:latin typeface="Arial" panose="020B0604020202020204" pitchFamily="2" charset="0"/>
                          </a:endParaRPr>
                        </a:p>
                      </a:txBody>
                      <a:useSpRect/>
                    </a:txSp>
                  </a:sp>
                  <a:sp>
                    <a:nvSpPr>
                      <a:cNvPr id="9" name="Oval 44"/>
                      <a:cNvSpPr>
                        <a:spLocks noChangeArrowheads="1"/>
                      </a:cNvSpPr>
                    </a:nvSpPr>
                    <a:spPr bwMode="gray">
                      <a:xfrm>
                        <a:off x="3352800" y="3500438"/>
                        <a:ext cx="1582738" cy="1582737"/>
                      </a:xfrm>
                      <a:prstGeom prst="ellipse">
                        <a:avLst/>
                      </a:prstGeom>
                      <a:solidFill>
                        <a:schemeClr val="folHlink"/>
                      </a:solidFill>
                      <a:ln w="38100">
                        <a:solidFill>
                          <a:schemeClr val="bg1"/>
                        </a:solidFill>
                        <a:round/>
                      </a:ln>
                      <a:effectLst>
                        <a:outerShdw dist="89803" dir="2700000" algn="ctr" rotWithShape="0">
                          <a:srgbClr val="000000">
                            <a:alpha val="19000"/>
                          </a:srgbClr>
                        </a:outerShdw>
                      </a:effectLst>
                    </a:spPr>
                    <a:txSp>
                      <a:txBody>
                        <a:bodyPr wrap="none" anchor="ctr"/>
                        <a:lstStyle>
                          <a:defPPr>
                            <a:defRPr lang="en-US"/>
                          </a:defPPr>
                          <a:lvl1pPr algn="l" rtl="0" fontAlgn="base">
                            <a:spcBef>
                              <a:spcPct val="0"/>
                            </a:spcBef>
                            <a:spcAft>
                              <a:spcPct val="0"/>
                            </a:spcAft>
                            <a:defRPr b="1" kern="1200">
                              <a:solidFill>
                                <a:schemeClr val="tx1"/>
                              </a:solidFill>
                              <a:latin typeface="Arial" panose="020B0604020202020204" pitchFamily="2" charset="0"/>
                              <a:ea typeface="+mn-ea"/>
                              <a:cs typeface="+mn-cs"/>
                            </a:defRPr>
                          </a:lvl1pPr>
                          <a:lvl2pPr marL="457200" algn="l" rtl="0" fontAlgn="base">
                            <a:spcBef>
                              <a:spcPct val="0"/>
                            </a:spcBef>
                            <a:spcAft>
                              <a:spcPct val="0"/>
                            </a:spcAft>
                            <a:defRPr b="1" kern="1200">
                              <a:solidFill>
                                <a:schemeClr val="tx1"/>
                              </a:solidFill>
                              <a:latin typeface="Arial" panose="020B0604020202020204" pitchFamily="2" charset="0"/>
                              <a:ea typeface="+mn-ea"/>
                              <a:cs typeface="+mn-cs"/>
                            </a:defRPr>
                          </a:lvl2pPr>
                          <a:lvl3pPr marL="914400" algn="l" rtl="0" fontAlgn="base">
                            <a:spcBef>
                              <a:spcPct val="0"/>
                            </a:spcBef>
                            <a:spcAft>
                              <a:spcPct val="0"/>
                            </a:spcAft>
                            <a:defRPr b="1" kern="1200">
                              <a:solidFill>
                                <a:schemeClr val="tx1"/>
                              </a:solidFill>
                              <a:latin typeface="Arial" panose="020B0604020202020204" pitchFamily="2" charset="0"/>
                              <a:ea typeface="+mn-ea"/>
                              <a:cs typeface="+mn-cs"/>
                            </a:defRPr>
                          </a:lvl3pPr>
                          <a:lvl4pPr marL="1371600" algn="l" rtl="0" fontAlgn="base">
                            <a:spcBef>
                              <a:spcPct val="0"/>
                            </a:spcBef>
                            <a:spcAft>
                              <a:spcPct val="0"/>
                            </a:spcAft>
                            <a:defRPr b="1" kern="1200">
                              <a:solidFill>
                                <a:schemeClr val="tx1"/>
                              </a:solidFill>
                              <a:latin typeface="Arial" panose="020B0604020202020204" pitchFamily="2" charset="0"/>
                              <a:ea typeface="+mn-ea"/>
                              <a:cs typeface="+mn-cs"/>
                            </a:defRPr>
                          </a:lvl4pPr>
                          <a:lvl5pPr marL="1828800" algn="l" rtl="0" fontAlgn="base">
                            <a:spcBef>
                              <a:spcPct val="0"/>
                            </a:spcBef>
                            <a:spcAft>
                              <a:spcPct val="0"/>
                            </a:spcAft>
                            <a:defRPr b="1" kern="1200">
                              <a:solidFill>
                                <a:schemeClr val="tx1"/>
                              </a:solidFill>
                              <a:latin typeface="Arial" panose="020B0604020202020204" pitchFamily="2" charset="0"/>
                              <a:ea typeface="+mn-ea"/>
                              <a:cs typeface="+mn-cs"/>
                            </a:defRPr>
                          </a:lvl5pPr>
                          <a:lvl6pPr marL="2286000" algn="l" defTabSz="914400" rtl="0" eaLnBrk="1" latinLnBrk="0" hangingPunct="1">
                            <a:defRPr b="1" kern="1200">
                              <a:solidFill>
                                <a:schemeClr val="tx1"/>
                              </a:solidFill>
                              <a:latin typeface="Arial" panose="020B0604020202020204" pitchFamily="2" charset="0"/>
                              <a:ea typeface="+mn-ea"/>
                              <a:cs typeface="+mn-cs"/>
                            </a:defRPr>
                          </a:lvl6pPr>
                          <a:lvl7pPr marL="2743200" algn="l" defTabSz="914400" rtl="0" eaLnBrk="1" latinLnBrk="0" hangingPunct="1">
                            <a:defRPr b="1" kern="1200">
                              <a:solidFill>
                                <a:schemeClr val="tx1"/>
                              </a:solidFill>
                              <a:latin typeface="Arial" panose="020B0604020202020204" pitchFamily="2" charset="0"/>
                              <a:ea typeface="+mn-ea"/>
                              <a:cs typeface="+mn-cs"/>
                            </a:defRPr>
                          </a:lvl7pPr>
                          <a:lvl8pPr marL="3200400" algn="l" defTabSz="914400" rtl="0" eaLnBrk="1" latinLnBrk="0" hangingPunct="1">
                            <a:defRPr b="1" kern="1200">
                              <a:solidFill>
                                <a:schemeClr val="tx1"/>
                              </a:solidFill>
                              <a:latin typeface="Arial" panose="020B0604020202020204" pitchFamily="2" charset="0"/>
                              <a:ea typeface="+mn-ea"/>
                              <a:cs typeface="+mn-cs"/>
                            </a:defRPr>
                          </a:lvl8pPr>
                          <a:lvl9pPr marL="3657600" algn="l" defTabSz="914400" rtl="0" eaLnBrk="1" latinLnBrk="0" hangingPunct="1">
                            <a:defRPr b="1" kern="1200">
                              <a:solidFill>
                                <a:schemeClr val="tx1"/>
                              </a:solidFill>
                              <a:latin typeface="Arial" panose="020B0604020202020204" pitchFamily="2" charset="0"/>
                              <a:ea typeface="+mn-ea"/>
                              <a:cs typeface="+mn-cs"/>
                            </a:defRPr>
                          </a:lvl9pPr>
                        </a:lstStyle>
                        <a:p>
                          <a:pPr algn="ctr"/>
                          <a:endParaRPr lang="zh-CN" altLang="en-US">
                            <a:latin typeface="Arial" panose="020B0604020202020204" pitchFamily="2" charset="0"/>
                            <a:ea typeface="宋体" panose="02010600030101010101" charset="-122"/>
                          </a:endParaRPr>
                        </a:p>
                      </a:txBody>
                      <a:useSpRect/>
                    </a:txSp>
                  </a:sp>
                  <a:sp>
                    <a:nvSpPr>
                      <a:cNvPr id="10" name="Oval 51"/>
                      <a:cNvSpPr>
                        <a:spLocks noChangeArrowheads="1"/>
                      </a:cNvSpPr>
                    </a:nvSpPr>
                    <a:spPr bwMode="gray">
                      <a:xfrm>
                        <a:off x="3378200" y="3521075"/>
                        <a:ext cx="1533525" cy="1543050"/>
                      </a:xfrm>
                      <a:prstGeom prst="ellipse">
                        <a:avLst/>
                      </a:prstGeom>
                      <a:blipFill dpi="0" rotWithShape="1">
                        <a:blip r:embed="rId7" cstate="print"/>
                        <a:srcRect/>
                        <a:stretch>
                          <a:fillRect/>
                        </a:stretch>
                      </a:blipFill>
                      <a:ln w="9525">
                        <a:noFill/>
                        <a:round/>
                      </a:ln>
                      <a:effectLst/>
                    </a:spPr>
                    <a:txSp>
                      <a:txBody>
                        <a:bodyPr wrap="none" anchor="ctr"/>
                        <a:lstStyle>
                          <a:defPPr>
                            <a:defRPr lang="en-US"/>
                          </a:defPPr>
                          <a:lvl1pPr algn="l" rtl="0" fontAlgn="base">
                            <a:spcBef>
                              <a:spcPct val="0"/>
                            </a:spcBef>
                            <a:spcAft>
                              <a:spcPct val="0"/>
                            </a:spcAft>
                            <a:defRPr b="1" kern="1200">
                              <a:solidFill>
                                <a:schemeClr val="tx1"/>
                              </a:solidFill>
                              <a:latin typeface="Arial" panose="020B0604020202020204" pitchFamily="2" charset="0"/>
                              <a:ea typeface="+mn-ea"/>
                              <a:cs typeface="+mn-cs"/>
                            </a:defRPr>
                          </a:lvl1pPr>
                          <a:lvl2pPr marL="457200" algn="l" rtl="0" fontAlgn="base">
                            <a:spcBef>
                              <a:spcPct val="0"/>
                            </a:spcBef>
                            <a:spcAft>
                              <a:spcPct val="0"/>
                            </a:spcAft>
                            <a:defRPr b="1" kern="1200">
                              <a:solidFill>
                                <a:schemeClr val="tx1"/>
                              </a:solidFill>
                              <a:latin typeface="Arial" panose="020B0604020202020204" pitchFamily="2" charset="0"/>
                              <a:ea typeface="+mn-ea"/>
                              <a:cs typeface="+mn-cs"/>
                            </a:defRPr>
                          </a:lvl2pPr>
                          <a:lvl3pPr marL="914400" algn="l" rtl="0" fontAlgn="base">
                            <a:spcBef>
                              <a:spcPct val="0"/>
                            </a:spcBef>
                            <a:spcAft>
                              <a:spcPct val="0"/>
                            </a:spcAft>
                            <a:defRPr b="1" kern="1200">
                              <a:solidFill>
                                <a:schemeClr val="tx1"/>
                              </a:solidFill>
                              <a:latin typeface="Arial" panose="020B0604020202020204" pitchFamily="2" charset="0"/>
                              <a:ea typeface="+mn-ea"/>
                              <a:cs typeface="+mn-cs"/>
                            </a:defRPr>
                          </a:lvl3pPr>
                          <a:lvl4pPr marL="1371600" algn="l" rtl="0" fontAlgn="base">
                            <a:spcBef>
                              <a:spcPct val="0"/>
                            </a:spcBef>
                            <a:spcAft>
                              <a:spcPct val="0"/>
                            </a:spcAft>
                            <a:defRPr b="1" kern="1200">
                              <a:solidFill>
                                <a:schemeClr val="tx1"/>
                              </a:solidFill>
                              <a:latin typeface="Arial" panose="020B0604020202020204" pitchFamily="2" charset="0"/>
                              <a:ea typeface="+mn-ea"/>
                              <a:cs typeface="+mn-cs"/>
                            </a:defRPr>
                          </a:lvl4pPr>
                          <a:lvl5pPr marL="1828800" algn="l" rtl="0" fontAlgn="base">
                            <a:spcBef>
                              <a:spcPct val="0"/>
                            </a:spcBef>
                            <a:spcAft>
                              <a:spcPct val="0"/>
                            </a:spcAft>
                            <a:defRPr b="1" kern="1200">
                              <a:solidFill>
                                <a:schemeClr val="tx1"/>
                              </a:solidFill>
                              <a:latin typeface="Arial" panose="020B0604020202020204" pitchFamily="2" charset="0"/>
                              <a:ea typeface="+mn-ea"/>
                              <a:cs typeface="+mn-cs"/>
                            </a:defRPr>
                          </a:lvl5pPr>
                          <a:lvl6pPr marL="2286000" algn="l" defTabSz="914400" rtl="0" eaLnBrk="1" latinLnBrk="0" hangingPunct="1">
                            <a:defRPr b="1" kern="1200">
                              <a:solidFill>
                                <a:schemeClr val="tx1"/>
                              </a:solidFill>
                              <a:latin typeface="Arial" panose="020B0604020202020204" pitchFamily="2" charset="0"/>
                              <a:ea typeface="+mn-ea"/>
                              <a:cs typeface="+mn-cs"/>
                            </a:defRPr>
                          </a:lvl6pPr>
                          <a:lvl7pPr marL="2743200" algn="l" defTabSz="914400" rtl="0" eaLnBrk="1" latinLnBrk="0" hangingPunct="1">
                            <a:defRPr b="1" kern="1200">
                              <a:solidFill>
                                <a:schemeClr val="tx1"/>
                              </a:solidFill>
                              <a:latin typeface="Arial" panose="020B0604020202020204" pitchFamily="2" charset="0"/>
                              <a:ea typeface="+mn-ea"/>
                              <a:cs typeface="+mn-cs"/>
                            </a:defRPr>
                          </a:lvl7pPr>
                          <a:lvl8pPr marL="3200400" algn="l" defTabSz="914400" rtl="0" eaLnBrk="1" latinLnBrk="0" hangingPunct="1">
                            <a:defRPr b="1" kern="1200">
                              <a:solidFill>
                                <a:schemeClr val="tx1"/>
                              </a:solidFill>
                              <a:latin typeface="Arial" panose="020B0604020202020204" pitchFamily="2" charset="0"/>
                              <a:ea typeface="+mn-ea"/>
                              <a:cs typeface="+mn-cs"/>
                            </a:defRPr>
                          </a:lvl8pPr>
                          <a:lvl9pPr marL="3657600" algn="l" defTabSz="914400" rtl="0" eaLnBrk="1" latinLnBrk="0" hangingPunct="1">
                            <a:defRPr b="1" kern="1200">
                              <a:solidFill>
                                <a:schemeClr val="tx1"/>
                              </a:solidFill>
                              <a:latin typeface="Arial" panose="020B0604020202020204" pitchFamily="2" charset="0"/>
                              <a:ea typeface="+mn-ea"/>
                              <a:cs typeface="+mn-cs"/>
                            </a:defRPr>
                          </a:lvl9pPr>
                        </a:lstStyle>
                        <a:p>
                          <a:endParaRPr lang="zh-CN" altLang="en-US">
                            <a:latin typeface="Arial" panose="020B0604020202020204" pitchFamily="2" charset="0"/>
                          </a:endParaRPr>
                        </a:p>
                      </a:txBody>
                      <a:useSpRect/>
                    </a:txSp>
                  </a:sp>
                </lc:lockedCanvas>
              </a:graphicData>
            </a:graphic>
          </wp:inline>
        </w:drawing>
      </w:r>
      <w:bookmarkEnd w:id="0"/>
    </w:p>
    <w:p>
      <w:pPr>
        <w:pStyle w:val="35"/>
        <w:jc w:val="center"/>
        <w:rPr>
          <w:rFonts w:asciiTheme="minorHAnsi" w:hAnsiTheme="minorHAnsi" w:eastAsiaTheme="minorHAnsi"/>
          <w:b/>
          <w:sz w:val="52"/>
          <w:szCs w:val="52"/>
        </w:rPr>
      </w:pPr>
    </w:p>
    <w:p>
      <w:pPr>
        <w:pStyle w:val="35"/>
        <w:jc w:val="center"/>
        <w:rPr>
          <w:rFonts w:hint="eastAsia" w:asciiTheme="minorHAnsi" w:hAnsiTheme="minorHAnsi" w:eastAsiaTheme="minorHAnsi"/>
          <w:b/>
          <w:sz w:val="52"/>
          <w:szCs w:val="52"/>
        </w:rPr>
      </w:pPr>
      <w:r>
        <w:rPr>
          <w:rFonts w:hint="eastAsia" w:asciiTheme="minorHAnsi" w:hAnsiTheme="minorHAnsi" w:eastAsiaTheme="minorHAnsi"/>
          <w:b/>
          <w:sz w:val="52"/>
          <w:szCs w:val="52"/>
          <w:lang w:val="en-US" w:eastAsia="zh-CN"/>
        </w:rPr>
        <w:t>G</w:t>
      </w:r>
      <w:r>
        <w:rPr>
          <w:rFonts w:hint="eastAsia" w:asciiTheme="minorHAnsi" w:hAnsiTheme="minorHAnsi" w:eastAsiaTheme="minorHAnsi"/>
          <w:b/>
          <w:sz w:val="52"/>
          <w:szCs w:val="52"/>
        </w:rPr>
        <w:t>PON OLT WEB</w:t>
      </w:r>
    </w:p>
    <w:p>
      <w:pPr>
        <w:pStyle w:val="35"/>
        <w:jc w:val="center"/>
        <w:rPr>
          <w:rFonts w:hint="default" w:asciiTheme="minorHAnsi" w:hAnsiTheme="minorHAnsi" w:eastAsiaTheme="minorHAnsi"/>
          <w:b/>
          <w:sz w:val="52"/>
          <w:szCs w:val="52"/>
          <w:lang w:val="en-US" w:eastAsia="zh-CN"/>
        </w:rPr>
      </w:pPr>
      <w:r>
        <w:rPr>
          <w:rFonts w:hint="eastAsia" w:asciiTheme="minorHAnsi" w:hAnsiTheme="minorHAnsi" w:eastAsiaTheme="minorHAnsi"/>
          <w:b/>
          <w:sz w:val="52"/>
          <w:szCs w:val="52"/>
          <w:lang w:val="en-US" w:eastAsia="zh-CN"/>
        </w:rPr>
        <w:t>G9008-D</w:t>
      </w:r>
    </w:p>
    <w:p>
      <w:pPr>
        <w:jc w:val="center"/>
        <w:rPr>
          <w:b/>
          <w:color w:val="000000"/>
          <w:sz w:val="52"/>
          <w:szCs w:val="52"/>
        </w:rPr>
      </w:pPr>
      <w:bookmarkStart w:id="1" w:name="_Toc83227379"/>
      <w:r>
        <w:rPr>
          <w:rFonts w:hint="eastAsia"/>
          <w:b/>
          <w:sz w:val="52"/>
          <w:szCs w:val="52"/>
        </w:rPr>
        <w:t>USER MANUAL</w:t>
      </w:r>
      <w:bookmarkEnd w:id="1"/>
      <w:bookmarkStart w:id="101" w:name="_GoBack"/>
      <w:bookmarkEnd w:id="101"/>
    </w:p>
    <w:p>
      <w:pPr>
        <w:autoSpaceDE w:val="0"/>
        <w:autoSpaceDN w:val="0"/>
        <w:adjustRightInd w:val="0"/>
        <w:jc w:val="left"/>
        <w:rPr>
          <w:rFonts w:cs="黑体" w:eastAsiaTheme="minorHAnsi"/>
          <w:kern w:val="0"/>
          <w:sz w:val="18"/>
          <w:szCs w:val="18"/>
        </w:rPr>
      </w:pPr>
    </w:p>
    <w:p>
      <w:pPr>
        <w:autoSpaceDE w:val="0"/>
        <w:autoSpaceDN w:val="0"/>
        <w:adjustRightInd w:val="0"/>
        <w:jc w:val="left"/>
        <w:rPr>
          <w:rFonts w:cs="黑体" w:eastAsiaTheme="minorHAnsi"/>
          <w:kern w:val="0"/>
          <w:sz w:val="18"/>
          <w:szCs w:val="18"/>
        </w:rPr>
      </w:pPr>
    </w:p>
    <w:p>
      <w:pPr>
        <w:autoSpaceDE w:val="0"/>
        <w:autoSpaceDN w:val="0"/>
        <w:adjustRightInd w:val="0"/>
        <w:jc w:val="left"/>
        <w:rPr>
          <w:rFonts w:cs="黑体" w:eastAsiaTheme="minorHAnsi"/>
          <w:kern w:val="0"/>
          <w:sz w:val="18"/>
          <w:szCs w:val="18"/>
        </w:rPr>
      </w:pPr>
    </w:p>
    <w:p>
      <w:pPr>
        <w:autoSpaceDE w:val="0"/>
        <w:autoSpaceDN w:val="0"/>
        <w:adjustRightInd w:val="0"/>
        <w:jc w:val="left"/>
        <w:rPr>
          <w:rFonts w:cs="黑体" w:eastAsiaTheme="minorHAnsi"/>
          <w:kern w:val="0"/>
          <w:sz w:val="18"/>
          <w:szCs w:val="18"/>
        </w:rPr>
      </w:pPr>
    </w:p>
    <w:p>
      <w:pPr>
        <w:autoSpaceDE w:val="0"/>
        <w:autoSpaceDN w:val="0"/>
        <w:adjustRightInd w:val="0"/>
        <w:jc w:val="left"/>
        <w:rPr>
          <w:rFonts w:cs="黑体" w:eastAsiaTheme="minorHAnsi"/>
          <w:kern w:val="0"/>
          <w:sz w:val="18"/>
          <w:szCs w:val="18"/>
        </w:rPr>
      </w:pPr>
    </w:p>
    <w:p>
      <w:pPr>
        <w:rPr>
          <w:rFonts w:hint="eastAsia" w:eastAsiaTheme="minorHAnsi"/>
          <w:kern w:val="0"/>
          <w:lang w:val="en-US" w:eastAsia="zh-CN"/>
        </w:rPr>
      </w:pPr>
      <w:r>
        <w:rPr>
          <w:rFonts w:hint="eastAsia" w:eastAsiaTheme="minorHAnsi"/>
          <w:kern w:val="0"/>
        </w:rPr>
        <w:t>Version：V</w:t>
      </w:r>
      <w:r>
        <w:rPr>
          <w:rFonts w:eastAsiaTheme="minorHAnsi"/>
          <w:kern w:val="0"/>
        </w:rPr>
        <w:t>1.</w:t>
      </w:r>
      <w:r>
        <w:rPr>
          <w:rFonts w:hint="eastAsia" w:eastAsiaTheme="minorHAnsi"/>
          <w:kern w:val="0"/>
          <w:lang w:val="en-US" w:eastAsia="zh-CN"/>
        </w:rPr>
        <w:t>1</w:t>
      </w:r>
    </w:p>
    <w:p>
      <w:pPr>
        <w:rPr>
          <w:rFonts w:hint="default" w:eastAsiaTheme="minorHAnsi"/>
          <w:kern w:val="0"/>
          <w:lang w:val="en-US"/>
        </w:rPr>
      </w:pPr>
      <w:r>
        <w:rPr>
          <w:rFonts w:eastAsiaTheme="minorHAnsi"/>
          <w:kern w:val="0"/>
        </w:rPr>
        <w:t>Release Date 20</w:t>
      </w:r>
      <w:r>
        <w:rPr>
          <w:rFonts w:hint="eastAsia" w:eastAsiaTheme="minorHAnsi"/>
          <w:kern w:val="0"/>
        </w:rPr>
        <w:t>22</w:t>
      </w:r>
      <w:r>
        <w:rPr>
          <w:rFonts w:eastAsiaTheme="minorHAnsi"/>
          <w:kern w:val="0"/>
        </w:rPr>
        <w:t>-</w:t>
      </w:r>
      <w:r>
        <w:rPr>
          <w:rFonts w:hint="eastAsia" w:eastAsiaTheme="minorHAnsi"/>
          <w:kern w:val="0"/>
        </w:rPr>
        <w:t>0</w:t>
      </w:r>
      <w:r>
        <w:rPr>
          <w:rFonts w:hint="eastAsia" w:eastAsiaTheme="minorHAnsi"/>
          <w:kern w:val="0"/>
          <w:lang w:val="en-US" w:eastAsia="zh-CN"/>
        </w:rPr>
        <w:t>3</w:t>
      </w:r>
      <w:r>
        <w:rPr>
          <w:rFonts w:eastAsiaTheme="minorHAnsi"/>
          <w:kern w:val="0"/>
        </w:rPr>
        <w:t>-</w:t>
      </w:r>
      <w:r>
        <w:rPr>
          <w:rFonts w:hint="eastAsia" w:eastAsiaTheme="minorHAnsi"/>
          <w:kern w:val="0"/>
          <w:lang w:val="en-US" w:eastAsia="zh-CN"/>
        </w:rPr>
        <w:t>03</w:t>
      </w:r>
    </w:p>
    <w:p>
      <w:pPr>
        <w:widowControl/>
        <w:jc w:val="left"/>
        <w:rPr>
          <w:rFonts w:eastAsiaTheme="minorHAnsi"/>
          <w:kern w:val="0"/>
        </w:rPr>
      </w:pPr>
      <w:r>
        <w:rPr>
          <w:rFonts w:eastAsiaTheme="minorHAnsi"/>
          <w:kern w:val="0"/>
        </w:rPr>
        <w:br w:type="page"/>
      </w:r>
    </w:p>
    <w:sdt>
      <w:sdtPr>
        <w:rPr>
          <w:rFonts w:asciiTheme="minorHAnsi" w:hAnsiTheme="minorHAnsi" w:eastAsiaTheme="minorHAnsi" w:cstheme="minorBidi"/>
          <w:color w:val="auto"/>
          <w:kern w:val="2"/>
          <w:sz w:val="21"/>
          <w:szCs w:val="22"/>
          <w:lang w:val="zh-CN"/>
        </w:rPr>
        <w:id w:val="1792093512"/>
        <w:docPartObj>
          <w:docPartGallery w:val="Table of Contents"/>
          <w:docPartUnique/>
        </w:docPartObj>
      </w:sdtPr>
      <w:sdtEndPr>
        <w:rPr>
          <w:rFonts w:asciiTheme="minorHAnsi" w:hAnsiTheme="minorHAnsi" w:eastAsiaTheme="minorHAnsi" w:cstheme="minorBidi"/>
          <w:b/>
          <w:bCs/>
          <w:color w:val="auto"/>
          <w:kern w:val="2"/>
          <w:sz w:val="21"/>
          <w:szCs w:val="22"/>
          <w:lang w:val="zh-CN"/>
        </w:rPr>
      </w:sdtEndPr>
      <w:sdtContent>
        <w:p>
          <w:pPr>
            <w:pStyle w:val="37"/>
            <w:rPr>
              <w:rFonts w:asciiTheme="minorHAnsi" w:hAnsiTheme="minorHAnsi" w:eastAsiaTheme="minorHAnsi" w:cstheme="minorBidi"/>
              <w:color w:val="auto"/>
              <w:kern w:val="2"/>
              <w:sz w:val="21"/>
              <w:szCs w:val="22"/>
              <w:lang w:val="zh-CN"/>
            </w:rPr>
          </w:pPr>
          <w:r>
            <w:rPr>
              <w:rFonts w:asciiTheme="minorHAnsi" w:hAnsiTheme="minorHAnsi" w:eastAsiaTheme="minorHAnsi" w:cstheme="minorBidi"/>
              <w:color w:val="auto"/>
              <w:kern w:val="2"/>
              <w:sz w:val="21"/>
              <w:szCs w:val="22"/>
              <w:lang w:val="zh-CN"/>
            </w:rPr>
            <w:t>Contents</w:t>
          </w:r>
        </w:p>
        <w:p>
          <w:pPr>
            <w:pStyle w:val="13"/>
            <w:tabs>
              <w:tab w:val="right" w:leader="dot" w:pos="8306"/>
            </w:tabs>
          </w:pPr>
          <w:r>
            <w:rPr>
              <w:rFonts w:eastAsiaTheme="minorHAnsi"/>
              <w:b/>
              <w:bCs/>
              <w:lang w:val="zh-CN"/>
            </w:rPr>
            <w:fldChar w:fldCharType="begin"/>
          </w:r>
          <w:r>
            <w:rPr>
              <w:rFonts w:eastAsiaTheme="minorHAnsi"/>
              <w:b/>
              <w:bCs/>
              <w:lang w:val="zh-CN"/>
            </w:rPr>
            <w:instrText xml:space="preserve"> TOC \o "1-3" \h \z \u </w:instrText>
          </w:r>
          <w:r>
            <w:rPr>
              <w:rFonts w:eastAsiaTheme="minorHAnsi"/>
              <w:b/>
              <w:bCs/>
              <w:lang w:val="zh-CN"/>
            </w:rPr>
            <w:fldChar w:fldCharType="separate"/>
          </w:r>
          <w:r>
            <w:rPr>
              <w:rFonts w:eastAsiaTheme="minorHAnsi"/>
              <w:bCs/>
              <w:lang w:val="zh-CN"/>
            </w:rPr>
            <w:fldChar w:fldCharType="begin"/>
          </w:r>
          <w:r>
            <w:rPr>
              <w:rFonts w:eastAsiaTheme="minorHAnsi"/>
              <w:bCs/>
              <w:lang w:val="zh-CN"/>
            </w:rPr>
            <w:instrText xml:space="preserve"> HYPERLINK \l _Toc32516 </w:instrText>
          </w:r>
          <w:r>
            <w:rPr>
              <w:rFonts w:eastAsiaTheme="minorHAnsi"/>
              <w:bCs/>
              <w:lang w:val="zh-CN"/>
            </w:rPr>
            <w:fldChar w:fldCharType="separate"/>
          </w:r>
          <w:r>
            <w:rPr>
              <w:rFonts w:eastAsiaTheme="minorHAnsi"/>
            </w:rPr>
            <w:t>Chapter 1 Monitor</w:t>
          </w:r>
          <w:r>
            <w:tab/>
          </w:r>
          <w:r>
            <w:fldChar w:fldCharType="begin"/>
          </w:r>
          <w:r>
            <w:instrText xml:space="preserve"> PAGEREF _Toc32516 \h </w:instrText>
          </w:r>
          <w:r>
            <w:fldChar w:fldCharType="separate"/>
          </w:r>
          <w:r>
            <w:t>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_Toc23378 </w:instrText>
          </w:r>
          <w:r>
            <w:rPr>
              <w:rFonts w:eastAsiaTheme="minorHAnsi"/>
              <w:bCs/>
              <w:lang w:val="zh-CN"/>
            </w:rPr>
            <w:fldChar w:fldCharType="separate"/>
          </w:r>
          <w:r>
            <w:rPr>
              <w:rFonts w:asciiTheme="minorHAnsi" w:hAnsiTheme="minorHAnsi" w:eastAsiaTheme="minorHAnsi"/>
            </w:rPr>
            <w:t>1.1 System Information</w:t>
          </w:r>
          <w:r>
            <w:tab/>
          </w:r>
          <w:r>
            <w:fldChar w:fldCharType="begin"/>
          </w:r>
          <w:r>
            <w:instrText xml:space="preserve"> PAGEREF _Toc23378 \h </w:instrText>
          </w:r>
          <w:r>
            <w:fldChar w:fldCharType="separate"/>
          </w:r>
          <w:r>
            <w:t>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_Toc6243 </w:instrText>
          </w:r>
          <w:r>
            <w:rPr>
              <w:rFonts w:eastAsiaTheme="minorHAnsi"/>
              <w:bCs/>
              <w:lang w:val="zh-CN"/>
            </w:rPr>
            <w:fldChar w:fldCharType="separate"/>
          </w:r>
          <w:r>
            <w:rPr>
              <w:rFonts w:hint="eastAsia" w:eastAsiaTheme="minorHAnsi"/>
            </w:rPr>
            <w:t>1</w:t>
          </w:r>
          <w:r>
            <w:rPr>
              <w:rFonts w:eastAsiaTheme="minorHAnsi"/>
            </w:rPr>
            <w:t xml:space="preserve">.1.1 </w:t>
          </w:r>
          <w:r>
            <w:rPr>
              <w:rFonts w:hint="eastAsia" w:eastAsiaTheme="minorHAnsi"/>
            </w:rPr>
            <w:t>Login</w:t>
          </w:r>
          <w:r>
            <w:rPr>
              <w:rFonts w:hint="eastAsia" w:eastAsiaTheme="minorHAnsi"/>
              <w:lang w:val="en-US" w:eastAsia="zh-CN"/>
            </w:rPr>
            <w:t xml:space="preserve"> </w:t>
          </w:r>
          <w:r>
            <w:rPr>
              <w:rFonts w:hint="eastAsia" w:eastAsiaTheme="minorHAnsi"/>
            </w:rPr>
            <w:t>OLT</w:t>
          </w:r>
          <w:r>
            <w:tab/>
          </w:r>
          <w:r>
            <w:fldChar w:fldCharType="begin"/>
          </w:r>
          <w:r>
            <w:instrText xml:space="preserve"> PAGEREF _Toc6243 \h </w:instrText>
          </w:r>
          <w:r>
            <w:fldChar w:fldCharType="separate"/>
          </w:r>
          <w:r>
            <w:t>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_Toc17327 </w:instrText>
          </w:r>
          <w:r>
            <w:rPr>
              <w:rFonts w:eastAsiaTheme="minorHAnsi"/>
              <w:bCs/>
              <w:lang w:val="zh-CN"/>
            </w:rPr>
            <w:fldChar w:fldCharType="separate"/>
          </w:r>
          <w:r>
            <w:rPr>
              <w:rFonts w:eastAsiaTheme="minorHAnsi"/>
            </w:rPr>
            <w:t>1.1.2 Device Information</w:t>
          </w:r>
          <w:r>
            <w:tab/>
          </w:r>
          <w:r>
            <w:fldChar w:fldCharType="begin"/>
          </w:r>
          <w:r>
            <w:instrText xml:space="preserve"> PAGEREF _Toc17327 \h </w:instrText>
          </w:r>
          <w:r>
            <w:fldChar w:fldCharType="separate"/>
          </w:r>
          <w:r>
            <w:t>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_Toc20738 </w:instrText>
          </w:r>
          <w:r>
            <w:rPr>
              <w:rFonts w:eastAsiaTheme="minorHAnsi"/>
              <w:bCs/>
              <w:lang w:val="zh-CN"/>
            </w:rPr>
            <w:fldChar w:fldCharType="separate"/>
          </w:r>
          <w:r>
            <w:rPr>
              <w:rFonts w:asciiTheme="minorHAnsi" w:hAnsiTheme="minorHAnsi" w:eastAsiaTheme="minorHAnsi"/>
            </w:rPr>
            <w:t>1.2 Port Information</w:t>
          </w:r>
          <w:r>
            <w:tab/>
          </w:r>
          <w:r>
            <w:fldChar w:fldCharType="begin"/>
          </w:r>
          <w:r>
            <w:instrText xml:space="preserve"> PAGEREF _Toc20738 \h </w:instrText>
          </w:r>
          <w:r>
            <w:fldChar w:fldCharType="separate"/>
          </w:r>
          <w:r>
            <w:t>7</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_Toc5973 </w:instrText>
          </w:r>
          <w:r>
            <w:rPr>
              <w:rFonts w:eastAsiaTheme="minorHAnsi"/>
              <w:bCs/>
              <w:lang w:val="zh-CN"/>
            </w:rPr>
            <w:fldChar w:fldCharType="separate"/>
          </w:r>
          <w:r>
            <w:rPr>
              <w:rFonts w:eastAsiaTheme="minorHAnsi"/>
            </w:rPr>
            <w:t>1.2.1 Basic Information</w:t>
          </w:r>
          <w:r>
            <w:tab/>
          </w:r>
          <w:r>
            <w:fldChar w:fldCharType="begin"/>
          </w:r>
          <w:r>
            <w:instrText xml:space="preserve"> PAGEREF _Toc5973 \h </w:instrText>
          </w:r>
          <w:r>
            <w:fldChar w:fldCharType="separate"/>
          </w:r>
          <w:r>
            <w:t>7</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_Toc26022 </w:instrText>
          </w:r>
          <w:r>
            <w:rPr>
              <w:rFonts w:eastAsiaTheme="minorHAnsi"/>
              <w:bCs/>
              <w:lang w:val="zh-CN"/>
            </w:rPr>
            <w:fldChar w:fldCharType="separate"/>
          </w:r>
          <w:r>
            <w:rPr>
              <w:rFonts w:eastAsiaTheme="minorHAnsi"/>
            </w:rPr>
            <w:t>1.2.2 Basic Statistics</w:t>
          </w:r>
          <w:r>
            <w:tab/>
          </w:r>
          <w:r>
            <w:fldChar w:fldCharType="begin"/>
          </w:r>
          <w:r>
            <w:instrText xml:space="preserve"> PAGEREF _Toc26022 \h </w:instrText>
          </w:r>
          <w:r>
            <w:fldChar w:fldCharType="separate"/>
          </w:r>
          <w:r>
            <w:t>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_Toc4681 </w:instrText>
          </w:r>
          <w:r>
            <w:rPr>
              <w:rFonts w:eastAsiaTheme="minorHAnsi"/>
              <w:bCs/>
              <w:lang w:val="zh-CN"/>
            </w:rPr>
            <w:fldChar w:fldCharType="separate"/>
          </w:r>
          <w:r>
            <w:rPr>
              <w:rFonts w:eastAsiaTheme="minorHAnsi"/>
            </w:rPr>
            <w:t>1.2.3 Detail Statistics</w:t>
          </w:r>
          <w:r>
            <w:tab/>
          </w:r>
          <w:r>
            <w:fldChar w:fldCharType="begin"/>
          </w:r>
          <w:r>
            <w:instrText xml:space="preserve"> PAGEREF _Toc4681 \h </w:instrText>
          </w:r>
          <w:r>
            <w:fldChar w:fldCharType="separate"/>
          </w:r>
          <w:r>
            <w:t>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_Toc4939 </w:instrText>
          </w:r>
          <w:r>
            <w:rPr>
              <w:rFonts w:eastAsiaTheme="minorHAnsi"/>
              <w:bCs/>
              <w:lang w:val="zh-CN"/>
            </w:rPr>
            <w:fldChar w:fldCharType="separate"/>
          </w:r>
          <w:r>
            <w:rPr>
              <w:rFonts w:eastAsiaTheme="minorHAnsi"/>
            </w:rPr>
            <w:t>1.2.4 Optical Module</w:t>
          </w:r>
          <w:r>
            <w:tab/>
          </w:r>
          <w:r>
            <w:fldChar w:fldCharType="begin"/>
          </w:r>
          <w:r>
            <w:instrText xml:space="preserve"> PAGEREF _Toc4939 \h </w:instrText>
          </w:r>
          <w:r>
            <w:fldChar w:fldCharType="separate"/>
          </w:r>
          <w:r>
            <w:t>9</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_Toc21114 </w:instrText>
          </w:r>
          <w:r>
            <w:rPr>
              <w:rFonts w:eastAsiaTheme="minorHAnsi"/>
              <w:bCs/>
              <w:lang w:val="zh-CN"/>
            </w:rPr>
            <w:fldChar w:fldCharType="separate"/>
          </w:r>
          <w:r>
            <w:rPr>
              <w:rFonts w:asciiTheme="minorHAnsi" w:hAnsiTheme="minorHAnsi" w:eastAsiaTheme="minorHAnsi"/>
            </w:rPr>
            <w:t>1.</w:t>
          </w:r>
          <w:r>
            <w:rPr>
              <w:rFonts w:hint="eastAsia" w:asciiTheme="minorHAnsi" w:hAnsiTheme="minorHAnsi" w:eastAsiaTheme="minorHAnsi"/>
              <w:lang w:val="en-US" w:eastAsia="zh-CN"/>
            </w:rPr>
            <w:t>3</w:t>
          </w:r>
          <w:r>
            <w:rPr>
              <w:rFonts w:asciiTheme="minorHAnsi" w:hAnsiTheme="minorHAnsi" w:eastAsiaTheme="minorHAnsi"/>
            </w:rPr>
            <w:t xml:space="preserve"> ON</w:t>
          </w:r>
          <w:r>
            <w:rPr>
              <w:rFonts w:hint="eastAsia" w:asciiTheme="minorHAnsi" w:hAnsiTheme="minorHAnsi" w:eastAsiaTheme="minorHAnsi"/>
              <w:lang w:val="en-US" w:eastAsia="zh-CN"/>
            </w:rPr>
            <w:t>T</w:t>
          </w:r>
          <w:r>
            <w:rPr>
              <w:rFonts w:asciiTheme="minorHAnsi" w:hAnsiTheme="minorHAnsi" w:eastAsiaTheme="minorHAnsi"/>
            </w:rPr>
            <w:t xml:space="preserve"> </w:t>
          </w:r>
          <w:r>
            <w:rPr>
              <w:rFonts w:hint="eastAsia" w:asciiTheme="minorHAnsi" w:hAnsiTheme="minorHAnsi" w:eastAsiaTheme="minorHAnsi"/>
            </w:rPr>
            <w:t>I</w:t>
          </w:r>
          <w:r>
            <w:rPr>
              <w:rFonts w:asciiTheme="minorHAnsi" w:hAnsiTheme="minorHAnsi" w:eastAsiaTheme="minorHAnsi"/>
            </w:rPr>
            <w:t>nformation</w:t>
          </w:r>
          <w:r>
            <w:tab/>
          </w:r>
          <w:r>
            <w:fldChar w:fldCharType="begin"/>
          </w:r>
          <w:r>
            <w:instrText xml:space="preserve"> PAGEREF _Toc21114 \h </w:instrText>
          </w:r>
          <w:r>
            <w:fldChar w:fldCharType="separate"/>
          </w:r>
          <w:r>
            <w:t>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_Toc2430 </w:instrText>
          </w:r>
          <w:r>
            <w:rPr>
              <w:rFonts w:eastAsiaTheme="minorHAnsi"/>
              <w:bCs/>
              <w:lang w:val="zh-CN"/>
            </w:rPr>
            <w:fldChar w:fldCharType="separate"/>
          </w:r>
          <w:r>
            <w:rPr>
              <w:rFonts w:eastAsiaTheme="minorHAnsi"/>
            </w:rPr>
            <w:t>1.</w:t>
          </w:r>
          <w:r>
            <w:rPr>
              <w:rFonts w:hint="eastAsia" w:eastAsiaTheme="minorHAnsi"/>
              <w:lang w:val="en-US" w:eastAsia="zh-CN"/>
            </w:rPr>
            <w:t>3</w:t>
          </w:r>
          <w:r>
            <w:rPr>
              <w:rFonts w:eastAsiaTheme="minorHAnsi"/>
            </w:rPr>
            <w:t>.1 ON</w:t>
          </w:r>
          <w:r>
            <w:rPr>
              <w:rFonts w:hint="eastAsia" w:eastAsiaTheme="minorHAnsi"/>
              <w:lang w:val="en-US" w:eastAsia="zh-CN"/>
            </w:rPr>
            <w:t>T</w:t>
          </w:r>
          <w:r>
            <w:rPr>
              <w:rFonts w:eastAsiaTheme="minorHAnsi"/>
            </w:rPr>
            <w:t xml:space="preserve"> Status</w:t>
          </w:r>
          <w:r>
            <w:tab/>
          </w:r>
          <w:r>
            <w:fldChar w:fldCharType="begin"/>
          </w:r>
          <w:r>
            <w:instrText xml:space="preserve"> PAGEREF _Toc2430 \h </w:instrText>
          </w:r>
          <w:r>
            <w:fldChar w:fldCharType="separate"/>
          </w:r>
          <w:r>
            <w:t>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_Toc5422 </w:instrText>
          </w:r>
          <w:r>
            <w:rPr>
              <w:rFonts w:eastAsiaTheme="minorHAnsi"/>
              <w:bCs/>
              <w:lang w:val="zh-CN"/>
            </w:rPr>
            <w:fldChar w:fldCharType="separate"/>
          </w:r>
          <w:r>
            <w:rPr>
              <w:rFonts w:eastAsiaTheme="minorHAnsi"/>
            </w:rPr>
            <w:t>1.</w:t>
          </w:r>
          <w:r>
            <w:rPr>
              <w:rFonts w:hint="eastAsia" w:eastAsiaTheme="minorHAnsi"/>
              <w:lang w:val="en-US" w:eastAsia="zh-CN"/>
            </w:rPr>
            <w:t>3</w:t>
          </w:r>
          <w:r>
            <w:rPr>
              <w:rFonts w:eastAsiaTheme="minorHAnsi"/>
            </w:rPr>
            <w:t xml:space="preserve">.2 </w:t>
          </w:r>
          <w:r>
            <w:rPr>
              <w:rFonts w:hint="eastAsia" w:eastAsiaTheme="minorHAnsi"/>
            </w:rPr>
            <w:t>ON</w:t>
          </w:r>
          <w:r>
            <w:rPr>
              <w:rFonts w:hint="eastAsia" w:eastAsiaTheme="minorHAnsi"/>
              <w:lang w:val="en-US" w:eastAsia="zh-CN"/>
            </w:rPr>
            <w:t>T</w:t>
          </w:r>
          <w:r>
            <w:rPr>
              <w:rFonts w:hint="eastAsia" w:eastAsiaTheme="minorHAnsi"/>
            </w:rPr>
            <w:t xml:space="preserve"> Auto </w:t>
          </w:r>
          <w:r>
            <w:rPr>
              <w:rFonts w:hint="eastAsia" w:eastAsiaTheme="minorHAnsi"/>
              <w:lang w:val="en-US" w:eastAsia="zh-CN"/>
            </w:rPr>
            <w:t>Find</w:t>
          </w:r>
          <w:r>
            <w:tab/>
          </w:r>
          <w:r>
            <w:fldChar w:fldCharType="begin"/>
          </w:r>
          <w:r>
            <w:instrText xml:space="preserve"> PAGEREF _Toc5422 \h </w:instrText>
          </w:r>
          <w:r>
            <w:fldChar w:fldCharType="separate"/>
          </w:r>
          <w:r>
            <w:t>13</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_Toc29845 </w:instrText>
          </w:r>
          <w:r>
            <w:rPr>
              <w:rFonts w:eastAsiaTheme="minorHAnsi"/>
              <w:bCs/>
              <w:lang w:val="zh-CN"/>
            </w:rPr>
            <w:fldChar w:fldCharType="separate"/>
          </w:r>
          <w:r>
            <w:rPr>
              <w:rFonts w:eastAsiaTheme="minorHAnsi"/>
            </w:rPr>
            <w:t>1.</w:t>
          </w:r>
          <w:r>
            <w:rPr>
              <w:rFonts w:hint="eastAsia" w:eastAsiaTheme="minorHAnsi"/>
              <w:lang w:val="en-US" w:eastAsia="zh-CN"/>
            </w:rPr>
            <w:t>3</w:t>
          </w:r>
          <w:r>
            <w:rPr>
              <w:rFonts w:eastAsiaTheme="minorHAnsi"/>
            </w:rPr>
            <w:t>.3 O</w:t>
          </w:r>
          <w:r>
            <w:rPr>
              <w:rFonts w:hint="eastAsia" w:eastAsiaTheme="minorHAnsi"/>
              <w:lang w:val="en-US" w:eastAsia="zh-CN"/>
            </w:rPr>
            <w:t>NT Silent</w:t>
          </w:r>
          <w:r>
            <w:tab/>
          </w:r>
          <w:r>
            <w:fldChar w:fldCharType="begin"/>
          </w:r>
          <w:r>
            <w:instrText xml:space="preserve"> PAGEREF _Toc29845 \h </w:instrText>
          </w:r>
          <w:r>
            <w:fldChar w:fldCharType="separate"/>
          </w:r>
          <w:r>
            <w:t>14</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_Toc20714 </w:instrText>
          </w:r>
          <w:r>
            <w:rPr>
              <w:rFonts w:eastAsiaTheme="minorHAnsi"/>
              <w:bCs/>
              <w:lang w:val="zh-CN"/>
            </w:rPr>
            <w:fldChar w:fldCharType="separate"/>
          </w:r>
          <w:r>
            <w:rPr>
              <w:rFonts w:eastAsiaTheme="minorHAnsi"/>
            </w:rPr>
            <w:t>1.</w:t>
          </w:r>
          <w:r>
            <w:rPr>
              <w:rFonts w:hint="eastAsia" w:eastAsiaTheme="minorHAnsi"/>
              <w:lang w:val="en-US" w:eastAsia="zh-CN"/>
            </w:rPr>
            <w:t>3</w:t>
          </w:r>
          <w:r>
            <w:rPr>
              <w:rFonts w:eastAsiaTheme="minorHAnsi"/>
            </w:rPr>
            <w:t xml:space="preserve">.4 </w:t>
          </w:r>
          <w:r>
            <w:rPr>
              <w:rFonts w:hint="eastAsia" w:eastAsiaTheme="minorHAnsi"/>
              <w:lang w:val="en-US" w:eastAsia="zh-CN"/>
            </w:rPr>
            <w:t>DBA Map</w:t>
          </w:r>
          <w:r>
            <w:tab/>
          </w:r>
          <w:r>
            <w:fldChar w:fldCharType="begin"/>
          </w:r>
          <w:r>
            <w:instrText xml:space="preserve"> PAGEREF _Toc20714 \h </w:instrText>
          </w:r>
          <w:r>
            <w:fldChar w:fldCharType="separate"/>
          </w:r>
          <w:r>
            <w:t>14</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_Toc1664 </w:instrText>
          </w:r>
          <w:r>
            <w:rPr>
              <w:rFonts w:eastAsiaTheme="minorHAnsi"/>
              <w:bCs/>
              <w:lang w:val="zh-CN"/>
            </w:rPr>
            <w:fldChar w:fldCharType="separate"/>
          </w:r>
          <w:r>
            <w:rPr>
              <w:rFonts w:eastAsiaTheme="minorHAnsi"/>
            </w:rPr>
            <w:t xml:space="preserve">1.4 </w:t>
          </w:r>
          <w:r>
            <w:rPr>
              <w:rFonts w:hint="eastAsia" w:eastAsiaTheme="minorHAnsi"/>
              <w:lang w:val="en-US" w:eastAsia="zh-CN"/>
            </w:rPr>
            <w:t>Syslog Information</w:t>
          </w:r>
          <w:r>
            <w:tab/>
          </w:r>
          <w:r>
            <w:fldChar w:fldCharType="begin"/>
          </w:r>
          <w:r>
            <w:instrText xml:space="preserve"> PAGEREF _Toc1664 \h </w:instrText>
          </w:r>
          <w:r>
            <w:fldChar w:fldCharType="separate"/>
          </w:r>
          <w:r>
            <w:t>15</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_Toc5996 </w:instrText>
          </w:r>
          <w:r>
            <w:rPr>
              <w:rFonts w:eastAsiaTheme="minorHAnsi"/>
              <w:bCs/>
              <w:lang w:val="zh-CN"/>
            </w:rPr>
            <w:fldChar w:fldCharType="separate"/>
          </w:r>
          <w:r>
            <w:rPr>
              <w:rFonts w:asciiTheme="minorHAnsi" w:hAnsiTheme="minorHAnsi" w:eastAsiaTheme="minorHAnsi"/>
            </w:rPr>
            <w:t>1.5 Syslog Information</w:t>
          </w:r>
          <w:r>
            <w:tab/>
          </w:r>
          <w:r>
            <w:fldChar w:fldCharType="begin"/>
          </w:r>
          <w:r>
            <w:instrText xml:space="preserve"> PAGEREF _Toc5996 \h </w:instrText>
          </w:r>
          <w:r>
            <w:fldChar w:fldCharType="separate"/>
          </w:r>
          <w:r>
            <w:t>15</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_Toc23371 </w:instrText>
          </w:r>
          <w:r>
            <w:rPr>
              <w:rFonts w:eastAsiaTheme="minorHAnsi"/>
              <w:bCs/>
              <w:lang w:val="zh-CN"/>
            </w:rPr>
            <w:fldChar w:fldCharType="separate"/>
          </w:r>
          <w:r>
            <w:rPr>
              <w:rFonts w:eastAsiaTheme="minorHAnsi"/>
            </w:rPr>
            <w:t>Chapter 2 System Management</w:t>
          </w:r>
          <w:r>
            <w:tab/>
          </w:r>
          <w:r>
            <w:fldChar w:fldCharType="begin"/>
          </w:r>
          <w:r>
            <w:instrText xml:space="preserve"> PAGEREF _Toc23371 \h </w:instrText>
          </w:r>
          <w:r>
            <w:fldChar w:fldCharType="separate"/>
          </w:r>
          <w:r>
            <w:t>17</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_Toc18615 </w:instrText>
          </w:r>
          <w:r>
            <w:rPr>
              <w:rFonts w:eastAsiaTheme="minorHAnsi"/>
              <w:bCs/>
              <w:lang w:val="zh-CN"/>
            </w:rPr>
            <w:fldChar w:fldCharType="separate"/>
          </w:r>
          <w:r>
            <w:rPr>
              <w:rFonts w:asciiTheme="minorHAnsi" w:hAnsiTheme="minorHAnsi" w:eastAsiaTheme="minorHAnsi"/>
            </w:rPr>
            <w:t>2.1 System Information</w:t>
          </w:r>
          <w:r>
            <w:tab/>
          </w:r>
          <w:r>
            <w:fldChar w:fldCharType="begin"/>
          </w:r>
          <w:r>
            <w:instrText xml:space="preserve"> PAGEREF _Toc18615 \h </w:instrText>
          </w:r>
          <w:r>
            <w:fldChar w:fldCharType="separate"/>
          </w:r>
          <w:r>
            <w:t>17</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_Toc16008 </w:instrText>
          </w:r>
          <w:r>
            <w:rPr>
              <w:rFonts w:eastAsiaTheme="minorHAnsi"/>
              <w:bCs/>
              <w:lang w:val="zh-CN"/>
            </w:rPr>
            <w:fldChar w:fldCharType="separate"/>
          </w:r>
          <w:r>
            <w:rPr>
              <w:rFonts w:asciiTheme="minorHAnsi" w:hAnsiTheme="minorHAnsi" w:eastAsiaTheme="minorHAnsi"/>
            </w:rPr>
            <w:t>2.2 Web Timeout</w:t>
          </w:r>
          <w:r>
            <w:tab/>
          </w:r>
          <w:r>
            <w:fldChar w:fldCharType="begin"/>
          </w:r>
          <w:r>
            <w:instrText xml:space="preserve"> PAGEREF _Toc16008 \h </w:instrText>
          </w:r>
          <w:r>
            <w:fldChar w:fldCharType="separate"/>
          </w:r>
          <w:r>
            <w:t>17</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_Toc10050 </w:instrText>
          </w:r>
          <w:r>
            <w:rPr>
              <w:rFonts w:eastAsiaTheme="minorHAnsi"/>
              <w:bCs/>
              <w:lang w:val="zh-CN"/>
            </w:rPr>
            <w:fldChar w:fldCharType="separate"/>
          </w:r>
          <w:r>
            <w:rPr>
              <w:rFonts w:asciiTheme="minorHAnsi" w:hAnsiTheme="minorHAnsi" w:eastAsiaTheme="minorHAnsi"/>
            </w:rPr>
            <w:t>2.3 User Management</w:t>
          </w:r>
          <w:r>
            <w:tab/>
          </w:r>
          <w:r>
            <w:fldChar w:fldCharType="begin"/>
          </w:r>
          <w:r>
            <w:instrText xml:space="preserve"> PAGEREF _Toc10050 \h </w:instrText>
          </w:r>
          <w:r>
            <w:fldChar w:fldCharType="separate"/>
          </w:r>
          <w:r>
            <w:t>18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_Toc16701 </w:instrText>
          </w:r>
          <w:r>
            <w:rPr>
              <w:rFonts w:eastAsiaTheme="minorHAnsi"/>
              <w:bCs/>
              <w:lang w:val="zh-CN"/>
            </w:rPr>
            <w:fldChar w:fldCharType="separate"/>
          </w:r>
          <w:r>
            <w:rPr>
              <w:rFonts w:eastAsiaTheme="minorHAnsi"/>
            </w:rPr>
            <w:t>2.3.1 User Overview</w:t>
          </w:r>
          <w:r>
            <w:tab/>
          </w:r>
          <w:r>
            <w:fldChar w:fldCharType="begin"/>
          </w:r>
          <w:r>
            <w:instrText xml:space="preserve"> PAGEREF _Toc16701 \h </w:instrText>
          </w:r>
          <w:r>
            <w:fldChar w:fldCharType="separate"/>
          </w:r>
          <w:r>
            <w:t>18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_Toc7873 </w:instrText>
          </w:r>
          <w:r>
            <w:rPr>
              <w:rFonts w:eastAsiaTheme="minorHAnsi"/>
              <w:bCs/>
              <w:lang w:val="zh-CN"/>
            </w:rPr>
            <w:fldChar w:fldCharType="separate"/>
          </w:r>
          <w:r>
            <w:rPr>
              <w:rFonts w:eastAsiaTheme="minorHAnsi"/>
            </w:rPr>
            <w:t>2.3.2 User Add</w:t>
          </w:r>
          <w:r>
            <w:tab/>
          </w:r>
          <w:r>
            <w:fldChar w:fldCharType="begin"/>
          </w:r>
          <w:r>
            <w:instrText xml:space="preserve"> PAGEREF _Toc7873 \h </w:instrText>
          </w:r>
          <w:r>
            <w:fldChar w:fldCharType="separate"/>
          </w:r>
          <w:r>
            <w:t>19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_Toc19465 </w:instrText>
          </w:r>
          <w:r>
            <w:rPr>
              <w:rFonts w:eastAsiaTheme="minorHAnsi"/>
              <w:bCs/>
              <w:lang w:val="zh-CN"/>
            </w:rPr>
            <w:fldChar w:fldCharType="separate"/>
          </w:r>
          <w:r>
            <w:rPr>
              <w:rFonts w:eastAsiaTheme="minorHAnsi"/>
            </w:rPr>
            <w:t>2.3.3 User Modify</w:t>
          </w:r>
          <w:r>
            <w:tab/>
          </w:r>
          <w:r>
            <w:fldChar w:fldCharType="begin"/>
          </w:r>
          <w:r>
            <w:instrText xml:space="preserve"> PAGEREF _Toc19465 \h </w:instrText>
          </w:r>
          <w:r>
            <w:fldChar w:fldCharType="separate"/>
          </w:r>
          <w:r>
            <w:t>20</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_Toc23080 </w:instrText>
          </w:r>
          <w:r>
            <w:rPr>
              <w:rFonts w:eastAsiaTheme="minorHAnsi"/>
              <w:bCs/>
              <w:lang w:val="zh-CN"/>
            </w:rPr>
            <w:fldChar w:fldCharType="separate"/>
          </w:r>
          <w:r>
            <w:rPr>
              <w:rFonts w:eastAsiaTheme="minorHAnsi"/>
            </w:rPr>
            <w:t>2.3.4 User Delete</w:t>
          </w:r>
          <w:r>
            <w:tab/>
          </w:r>
          <w:r>
            <w:fldChar w:fldCharType="begin"/>
          </w:r>
          <w:r>
            <w:instrText xml:space="preserve"> PAGEREF _Toc23080 \h </w:instrText>
          </w:r>
          <w:r>
            <w:fldChar w:fldCharType="separate"/>
          </w:r>
          <w:r>
            <w:t>20</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_Toc30615 </w:instrText>
          </w:r>
          <w:r>
            <w:rPr>
              <w:rFonts w:eastAsiaTheme="minorHAnsi"/>
              <w:bCs/>
              <w:lang w:val="zh-CN"/>
            </w:rPr>
            <w:fldChar w:fldCharType="separate"/>
          </w:r>
          <w:r>
            <w:rPr>
              <w:rFonts w:hint="eastAsia" w:eastAsiaTheme="minorHAnsi"/>
            </w:rPr>
            <w:t>C</w:t>
          </w:r>
          <w:r>
            <w:rPr>
              <w:rFonts w:eastAsiaTheme="minorHAnsi"/>
            </w:rPr>
            <w:t>hapter 3 Port Management</w:t>
          </w:r>
          <w:r>
            <w:tab/>
          </w:r>
          <w:r>
            <w:fldChar w:fldCharType="begin"/>
          </w:r>
          <w:r>
            <w:instrText xml:space="preserve"> PAGEREF _Toc30615 \h </w:instrText>
          </w:r>
          <w:r>
            <w:fldChar w:fldCharType="separate"/>
          </w:r>
          <w:r>
            <w:t>21</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_Toc27351 </w:instrText>
          </w:r>
          <w:r>
            <w:rPr>
              <w:rFonts w:eastAsiaTheme="minorHAnsi"/>
              <w:bCs/>
              <w:lang w:val="zh-CN"/>
            </w:rPr>
            <w:fldChar w:fldCharType="separate"/>
          </w:r>
          <w:r>
            <w:rPr>
              <w:rFonts w:asciiTheme="minorHAnsi" w:hAnsiTheme="minorHAnsi" w:eastAsiaTheme="minorHAnsi"/>
            </w:rPr>
            <w:t>3.1 Basic Configuration</w:t>
          </w:r>
          <w:r>
            <w:tab/>
          </w:r>
          <w:r>
            <w:fldChar w:fldCharType="begin"/>
          </w:r>
          <w:r>
            <w:instrText xml:space="preserve"> PAGEREF _Toc27351 \h </w:instrText>
          </w:r>
          <w:r>
            <w:fldChar w:fldCharType="separate"/>
          </w:r>
          <w:r>
            <w:t>21</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_Toc1441 </w:instrText>
          </w:r>
          <w:r>
            <w:rPr>
              <w:rFonts w:eastAsiaTheme="minorHAnsi"/>
              <w:bCs/>
              <w:lang w:val="zh-CN"/>
            </w:rPr>
            <w:fldChar w:fldCharType="separate"/>
          </w:r>
          <w:r>
            <w:rPr>
              <w:rFonts w:asciiTheme="minorHAnsi" w:hAnsiTheme="minorHAnsi" w:eastAsiaTheme="minorHAnsi"/>
            </w:rPr>
            <w:t>3.2 Port Mirror</w:t>
          </w:r>
          <w:r>
            <w:tab/>
          </w:r>
          <w:r>
            <w:fldChar w:fldCharType="begin"/>
          </w:r>
          <w:r>
            <w:instrText xml:space="preserve"> PAGEREF _Toc1441 \h </w:instrText>
          </w:r>
          <w:r>
            <w:fldChar w:fldCharType="separate"/>
          </w:r>
          <w:r>
            <w:t>21</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_Toc4623 </w:instrText>
          </w:r>
          <w:r>
            <w:rPr>
              <w:rFonts w:eastAsiaTheme="minorHAnsi"/>
              <w:bCs/>
              <w:lang w:val="zh-CN"/>
            </w:rPr>
            <w:fldChar w:fldCharType="separate"/>
          </w:r>
          <w:r>
            <w:rPr>
              <w:rFonts w:asciiTheme="minorHAnsi" w:hAnsiTheme="minorHAnsi" w:eastAsiaTheme="minorHAnsi"/>
            </w:rPr>
            <w:t>3.3 Port Isolation</w:t>
          </w:r>
          <w:r>
            <w:tab/>
          </w:r>
          <w:r>
            <w:fldChar w:fldCharType="begin"/>
          </w:r>
          <w:r>
            <w:instrText xml:space="preserve"> PAGEREF _Toc4623 \h </w:instrText>
          </w:r>
          <w:r>
            <w:fldChar w:fldCharType="separate"/>
          </w:r>
          <w:r>
            <w:t>22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_Toc26383 </w:instrText>
          </w:r>
          <w:r>
            <w:rPr>
              <w:rFonts w:eastAsiaTheme="minorHAnsi"/>
              <w:bCs/>
              <w:lang w:val="zh-CN"/>
            </w:rPr>
            <w:fldChar w:fldCharType="separate"/>
          </w:r>
          <w:r>
            <w:rPr>
              <w:rFonts w:asciiTheme="minorHAnsi" w:hAnsiTheme="minorHAnsi" w:eastAsiaTheme="minorHAnsi"/>
            </w:rPr>
            <w:t>3.4 Storm Control</w:t>
          </w:r>
          <w:r>
            <w:tab/>
          </w:r>
          <w:r>
            <w:fldChar w:fldCharType="begin"/>
          </w:r>
          <w:r>
            <w:instrText xml:space="preserve"> PAGEREF _Toc26383 \h </w:instrText>
          </w:r>
          <w:r>
            <w:fldChar w:fldCharType="separate"/>
          </w:r>
          <w:r>
            <w:t>23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_Toc1823 </w:instrText>
          </w:r>
          <w:r>
            <w:rPr>
              <w:rFonts w:eastAsiaTheme="minorHAnsi"/>
              <w:bCs/>
              <w:lang w:val="zh-CN"/>
            </w:rPr>
            <w:fldChar w:fldCharType="separate"/>
          </w:r>
          <w:r>
            <w:rPr>
              <w:rFonts w:asciiTheme="minorHAnsi" w:hAnsiTheme="minorHAnsi" w:eastAsiaTheme="minorHAnsi"/>
            </w:rPr>
            <w:t>3.5 Bandwidth Control</w:t>
          </w:r>
          <w:r>
            <w:tab/>
          </w:r>
          <w:r>
            <w:fldChar w:fldCharType="begin"/>
          </w:r>
          <w:r>
            <w:instrText xml:space="preserve"> PAGEREF _Toc1823 \h </w:instrText>
          </w:r>
          <w:r>
            <w:fldChar w:fldCharType="separate"/>
          </w:r>
          <w:r>
            <w:t>24</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_Toc24561 </w:instrText>
          </w:r>
          <w:r>
            <w:rPr>
              <w:rFonts w:eastAsiaTheme="minorHAnsi"/>
              <w:bCs/>
              <w:lang w:val="zh-CN"/>
            </w:rPr>
            <w:fldChar w:fldCharType="separate"/>
          </w:r>
          <w:r>
            <w:rPr>
              <w:rFonts w:hint="eastAsia" w:eastAsiaTheme="minorHAnsi"/>
            </w:rPr>
            <w:t>C</w:t>
          </w:r>
          <w:r>
            <w:rPr>
              <w:rFonts w:eastAsiaTheme="minorHAnsi"/>
            </w:rPr>
            <w:t>hapter 4 Basic Service</w:t>
          </w:r>
          <w:r>
            <w:tab/>
          </w:r>
          <w:r>
            <w:fldChar w:fldCharType="begin"/>
          </w:r>
          <w:r>
            <w:instrText xml:space="preserve"> PAGEREF _Toc24561 \h </w:instrText>
          </w:r>
          <w:r>
            <w:fldChar w:fldCharType="separate"/>
          </w:r>
          <w:r>
            <w:t>25</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_Toc10218 </w:instrText>
          </w:r>
          <w:r>
            <w:rPr>
              <w:rFonts w:eastAsiaTheme="minorHAnsi"/>
              <w:bCs/>
              <w:lang w:val="zh-CN"/>
            </w:rPr>
            <w:fldChar w:fldCharType="separate"/>
          </w:r>
          <w:r>
            <w:rPr>
              <w:rFonts w:asciiTheme="minorHAnsi" w:hAnsiTheme="minorHAnsi" w:eastAsiaTheme="minorHAnsi"/>
            </w:rPr>
            <w:t>4.1 VLAN Configuration</w:t>
          </w:r>
          <w:r>
            <w:tab/>
          </w:r>
          <w:r>
            <w:fldChar w:fldCharType="begin"/>
          </w:r>
          <w:r>
            <w:instrText xml:space="preserve"> PAGEREF _Toc10218 \h </w:instrText>
          </w:r>
          <w:r>
            <w:fldChar w:fldCharType="separate"/>
          </w:r>
          <w:r>
            <w:t>25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_Toc8291 </w:instrText>
          </w:r>
          <w:r>
            <w:rPr>
              <w:rFonts w:eastAsiaTheme="minorHAnsi"/>
              <w:bCs/>
              <w:lang w:val="zh-CN"/>
            </w:rPr>
            <w:fldChar w:fldCharType="separate"/>
          </w:r>
          <w:r>
            <w:rPr>
              <w:rFonts w:eastAsiaTheme="minorHAnsi"/>
            </w:rPr>
            <w:t>4.1.1 Static VLAN</w:t>
          </w:r>
          <w:r>
            <w:tab/>
          </w:r>
          <w:r>
            <w:fldChar w:fldCharType="begin"/>
          </w:r>
          <w:r>
            <w:instrText xml:space="preserve"> PAGEREF _Toc8291 \h </w:instrText>
          </w:r>
          <w:r>
            <w:fldChar w:fldCharType="separate"/>
          </w:r>
          <w:r>
            <w:t>25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_Toc11960 </w:instrText>
          </w:r>
          <w:r>
            <w:rPr>
              <w:rFonts w:eastAsiaTheme="minorHAnsi"/>
              <w:bCs/>
              <w:lang w:val="zh-CN"/>
            </w:rPr>
            <w:fldChar w:fldCharType="separate"/>
          </w:r>
          <w:r>
            <w:rPr>
              <w:rFonts w:eastAsiaTheme="minorHAnsi"/>
            </w:rPr>
            <w:t>4.1.2 VLAN Port</w:t>
          </w:r>
          <w:r>
            <w:tab/>
          </w:r>
          <w:r>
            <w:fldChar w:fldCharType="begin"/>
          </w:r>
          <w:r>
            <w:instrText xml:space="preserve"> PAGEREF _Toc11960 \h </w:instrText>
          </w:r>
          <w:r>
            <w:fldChar w:fldCharType="separate"/>
          </w:r>
          <w:r>
            <w:t>25</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_Toc8619 </w:instrText>
          </w:r>
          <w:r>
            <w:rPr>
              <w:rFonts w:eastAsiaTheme="minorHAnsi"/>
              <w:bCs/>
              <w:lang w:val="zh-CN"/>
            </w:rPr>
            <w:fldChar w:fldCharType="separate"/>
          </w:r>
          <w:r>
            <w:rPr>
              <w:rFonts w:asciiTheme="minorHAnsi" w:hAnsiTheme="minorHAnsi" w:eastAsiaTheme="minorHAnsi"/>
            </w:rPr>
            <w:t>4.2 IP and Route Configuration</w:t>
          </w:r>
          <w:r>
            <w:tab/>
          </w:r>
          <w:r>
            <w:fldChar w:fldCharType="begin"/>
          </w:r>
          <w:r>
            <w:instrText xml:space="preserve"> PAGEREF _Toc8619 \h </w:instrText>
          </w:r>
          <w:r>
            <w:fldChar w:fldCharType="separate"/>
          </w:r>
          <w:r>
            <w:t>26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_Toc8045 </w:instrText>
          </w:r>
          <w:r>
            <w:rPr>
              <w:rFonts w:eastAsiaTheme="minorHAnsi"/>
              <w:bCs/>
              <w:lang w:val="zh-CN"/>
            </w:rPr>
            <w:fldChar w:fldCharType="separate"/>
          </w:r>
          <w:r>
            <w:rPr>
              <w:rFonts w:eastAsiaTheme="minorHAnsi"/>
            </w:rPr>
            <w:t>4.2.1 MGMT IP Configuration</w:t>
          </w:r>
          <w:r>
            <w:tab/>
          </w:r>
          <w:r>
            <w:fldChar w:fldCharType="begin"/>
          </w:r>
          <w:r>
            <w:instrText xml:space="preserve"> PAGEREF _Toc8045 \h </w:instrText>
          </w:r>
          <w:r>
            <w:fldChar w:fldCharType="separate"/>
          </w:r>
          <w:r>
            <w:t>26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_Toc20739 </w:instrText>
          </w:r>
          <w:r>
            <w:rPr>
              <w:rFonts w:eastAsiaTheme="minorHAnsi"/>
              <w:bCs/>
              <w:lang w:val="zh-CN"/>
            </w:rPr>
            <w:fldChar w:fldCharType="separate"/>
          </w:r>
          <w:r>
            <w:rPr>
              <w:rFonts w:eastAsiaTheme="minorHAnsi"/>
            </w:rPr>
            <w:t>4.2.2 VLAN IP Configuration</w:t>
          </w:r>
          <w:r>
            <w:tab/>
          </w:r>
          <w:r>
            <w:fldChar w:fldCharType="begin"/>
          </w:r>
          <w:r>
            <w:instrText xml:space="preserve"> PAGEREF _Toc20739 \h </w:instrText>
          </w:r>
          <w:r>
            <w:fldChar w:fldCharType="separate"/>
          </w:r>
          <w:r>
            <w:t>27</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_Toc28573 </w:instrText>
          </w:r>
          <w:r>
            <w:rPr>
              <w:rFonts w:eastAsiaTheme="minorHAnsi"/>
              <w:bCs/>
              <w:lang w:val="zh-CN"/>
            </w:rPr>
            <w:fldChar w:fldCharType="separate"/>
          </w:r>
          <w:r>
            <w:rPr>
              <w:rFonts w:eastAsiaTheme="minorHAnsi"/>
            </w:rPr>
            <w:t>4.2.3 Static Route Configuration</w:t>
          </w:r>
          <w:r>
            <w:tab/>
          </w:r>
          <w:r>
            <w:fldChar w:fldCharType="begin"/>
          </w:r>
          <w:r>
            <w:instrText xml:space="preserve"> PAGEREF _Toc28573 \h </w:instrText>
          </w:r>
          <w:r>
            <w:fldChar w:fldCharType="separate"/>
          </w:r>
          <w:r>
            <w:t>27</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_Toc7660 </w:instrText>
          </w:r>
          <w:r>
            <w:rPr>
              <w:rFonts w:eastAsiaTheme="minorHAnsi"/>
              <w:bCs/>
              <w:lang w:val="zh-CN"/>
            </w:rPr>
            <w:fldChar w:fldCharType="separate"/>
          </w:r>
          <w:r>
            <w:rPr>
              <w:rFonts w:asciiTheme="minorHAnsi" w:hAnsiTheme="minorHAnsi" w:eastAsiaTheme="minorHAnsi"/>
            </w:rPr>
            <w:t>4.3 Multicast</w:t>
          </w:r>
          <w:r>
            <w:tab/>
          </w:r>
          <w:r>
            <w:fldChar w:fldCharType="begin"/>
          </w:r>
          <w:r>
            <w:instrText xml:space="preserve"> PAGEREF _Toc7660 \h </w:instrText>
          </w:r>
          <w:r>
            <w:fldChar w:fldCharType="separate"/>
          </w:r>
          <w:r>
            <w:t>28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_Toc18453 </w:instrText>
          </w:r>
          <w:r>
            <w:rPr>
              <w:rFonts w:eastAsiaTheme="minorHAnsi"/>
              <w:bCs/>
              <w:lang w:val="zh-CN"/>
            </w:rPr>
            <w:fldChar w:fldCharType="separate"/>
          </w:r>
          <w:r>
            <w:rPr>
              <w:rFonts w:eastAsiaTheme="minorHAnsi"/>
            </w:rPr>
            <w:t xml:space="preserve">4.3.1 </w:t>
          </w:r>
          <w:r>
            <w:rPr>
              <w:rFonts w:hint="eastAsia" w:eastAsiaTheme="minorHAnsi"/>
            </w:rPr>
            <w:t>M</w:t>
          </w:r>
          <w:r>
            <w:rPr>
              <w:rFonts w:eastAsiaTheme="minorHAnsi"/>
            </w:rPr>
            <w:t xml:space="preserve">ulticast </w:t>
          </w:r>
          <w:r>
            <w:rPr>
              <w:rFonts w:hint="eastAsia" w:eastAsiaTheme="minorHAnsi"/>
            </w:rPr>
            <w:t>C</w:t>
          </w:r>
          <w:r>
            <w:rPr>
              <w:rFonts w:eastAsiaTheme="minorHAnsi"/>
            </w:rPr>
            <w:t>onfiguration</w:t>
          </w:r>
          <w:r>
            <w:tab/>
          </w:r>
          <w:r>
            <w:fldChar w:fldCharType="begin"/>
          </w:r>
          <w:r>
            <w:instrText xml:space="preserve"> PAGEREF _Toc18453 \h </w:instrText>
          </w:r>
          <w:r>
            <w:fldChar w:fldCharType="separate"/>
          </w:r>
          <w:r>
            <w:t>28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_Toc28682 </w:instrText>
          </w:r>
          <w:r>
            <w:rPr>
              <w:rFonts w:eastAsiaTheme="minorHAnsi"/>
              <w:bCs/>
              <w:lang w:val="zh-CN"/>
            </w:rPr>
            <w:fldChar w:fldCharType="separate"/>
          </w:r>
          <w:r>
            <w:rPr>
              <w:rFonts w:eastAsiaTheme="minorHAnsi"/>
            </w:rPr>
            <w:t xml:space="preserve">4.3.2 IGMP </w:t>
          </w:r>
          <w:r>
            <w:rPr>
              <w:rFonts w:hint="eastAsia" w:eastAsiaTheme="minorHAnsi"/>
            </w:rPr>
            <w:t>C</w:t>
          </w:r>
          <w:r>
            <w:rPr>
              <w:rFonts w:eastAsiaTheme="minorHAnsi"/>
            </w:rPr>
            <w:t>onfiguration</w:t>
          </w:r>
          <w:r>
            <w:tab/>
          </w:r>
          <w:r>
            <w:fldChar w:fldCharType="begin"/>
          </w:r>
          <w:r>
            <w:instrText xml:space="preserve"> PAGEREF _Toc28682 \h </w:instrText>
          </w:r>
          <w:r>
            <w:fldChar w:fldCharType="separate"/>
          </w:r>
          <w:r>
            <w:t>28</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_Toc29645 </w:instrText>
          </w:r>
          <w:r>
            <w:rPr>
              <w:rFonts w:eastAsiaTheme="minorHAnsi"/>
              <w:bCs/>
              <w:lang w:val="zh-CN"/>
            </w:rPr>
            <w:fldChar w:fldCharType="separate"/>
          </w:r>
          <w:r>
            <w:rPr>
              <w:rFonts w:asciiTheme="minorHAnsi" w:hAnsiTheme="minorHAnsi" w:eastAsiaTheme="minorHAnsi"/>
            </w:rPr>
            <w:t>4.4 S</w:t>
          </w:r>
          <w:r>
            <w:rPr>
              <w:rFonts w:hint="eastAsia" w:asciiTheme="minorHAnsi" w:hAnsiTheme="minorHAnsi" w:eastAsiaTheme="minorHAnsi"/>
            </w:rPr>
            <w:t>TP</w:t>
          </w:r>
          <w:r>
            <w:rPr>
              <w:rFonts w:asciiTheme="minorHAnsi" w:hAnsiTheme="minorHAnsi" w:eastAsiaTheme="minorHAnsi"/>
            </w:rPr>
            <w:t xml:space="preserve"> Configuration</w:t>
          </w:r>
          <w:r>
            <w:tab/>
          </w:r>
          <w:r>
            <w:fldChar w:fldCharType="begin"/>
          </w:r>
          <w:r>
            <w:instrText xml:space="preserve"> PAGEREF _Toc29645 \h </w:instrText>
          </w:r>
          <w:r>
            <w:fldChar w:fldCharType="separate"/>
          </w:r>
          <w:r>
            <w:t>29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_Toc26829 </w:instrText>
          </w:r>
          <w:r>
            <w:rPr>
              <w:rFonts w:eastAsiaTheme="minorHAnsi"/>
              <w:bCs/>
              <w:lang w:val="zh-CN"/>
            </w:rPr>
            <w:fldChar w:fldCharType="separate"/>
          </w:r>
          <w:r>
            <w:rPr>
              <w:rFonts w:eastAsiaTheme="minorHAnsi"/>
            </w:rPr>
            <w:t>4.4.1 Global Configuration</w:t>
          </w:r>
          <w:r>
            <w:tab/>
          </w:r>
          <w:r>
            <w:fldChar w:fldCharType="begin"/>
          </w:r>
          <w:r>
            <w:instrText xml:space="preserve"> PAGEREF _Toc26829 \h </w:instrText>
          </w:r>
          <w:r>
            <w:fldChar w:fldCharType="separate"/>
          </w:r>
          <w:r>
            <w:t>29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_Toc28520 </w:instrText>
          </w:r>
          <w:r>
            <w:rPr>
              <w:rFonts w:eastAsiaTheme="minorHAnsi"/>
              <w:bCs/>
              <w:lang w:val="zh-CN"/>
            </w:rPr>
            <w:fldChar w:fldCharType="separate"/>
          </w:r>
          <w:r>
            <w:rPr>
              <w:rFonts w:eastAsiaTheme="minorHAnsi"/>
            </w:rPr>
            <w:t>4.4.2 Port Configuration</w:t>
          </w:r>
          <w:r>
            <w:tab/>
          </w:r>
          <w:r>
            <w:fldChar w:fldCharType="begin"/>
          </w:r>
          <w:r>
            <w:instrText xml:space="preserve"> PAGEREF _Toc28520 \h </w:instrText>
          </w:r>
          <w:r>
            <w:fldChar w:fldCharType="separate"/>
          </w:r>
          <w:r>
            <w:t>30</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_Toc14195 </w:instrText>
          </w:r>
          <w:r>
            <w:rPr>
              <w:rFonts w:eastAsiaTheme="minorHAnsi"/>
              <w:bCs/>
              <w:lang w:val="zh-CN"/>
            </w:rPr>
            <w:fldChar w:fldCharType="separate"/>
          </w:r>
          <w:r>
            <w:rPr>
              <w:rFonts w:asciiTheme="minorHAnsi" w:hAnsiTheme="minorHAnsi" w:eastAsiaTheme="minorHAnsi"/>
            </w:rPr>
            <w:t>4.5 LACP Configuration</w:t>
          </w:r>
          <w:r>
            <w:tab/>
          </w:r>
          <w:r>
            <w:fldChar w:fldCharType="begin"/>
          </w:r>
          <w:r>
            <w:instrText xml:space="preserve"> PAGEREF _Toc14195 \h </w:instrText>
          </w:r>
          <w:r>
            <w:fldChar w:fldCharType="separate"/>
          </w:r>
          <w:r>
            <w:t>31</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_Toc26025 </w:instrText>
          </w:r>
          <w:r>
            <w:rPr>
              <w:rFonts w:eastAsiaTheme="minorHAnsi"/>
              <w:bCs/>
              <w:lang w:val="zh-CN"/>
            </w:rPr>
            <w:fldChar w:fldCharType="separate"/>
          </w:r>
          <w:r>
            <w:rPr>
              <w:rFonts w:eastAsiaTheme="minorHAnsi"/>
            </w:rPr>
            <w:t>4.5.1 Status Display</w:t>
          </w:r>
          <w:r>
            <w:tab/>
          </w:r>
          <w:r>
            <w:fldChar w:fldCharType="begin"/>
          </w:r>
          <w:r>
            <w:instrText xml:space="preserve"> PAGEREF _Toc26025 \h </w:instrText>
          </w:r>
          <w:r>
            <w:fldChar w:fldCharType="separate"/>
          </w:r>
          <w:r>
            <w:t>31</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_Toc14901 </w:instrText>
          </w:r>
          <w:r>
            <w:rPr>
              <w:rFonts w:eastAsiaTheme="minorHAnsi"/>
              <w:bCs/>
              <w:lang w:val="zh-CN"/>
            </w:rPr>
            <w:fldChar w:fldCharType="separate"/>
          </w:r>
          <w:r>
            <w:rPr>
              <w:rFonts w:eastAsiaTheme="minorHAnsi"/>
            </w:rPr>
            <w:t>4.5.2 LACP Configuration</w:t>
          </w:r>
          <w:r>
            <w:tab/>
          </w:r>
          <w:r>
            <w:fldChar w:fldCharType="begin"/>
          </w:r>
          <w:r>
            <w:instrText xml:space="preserve"> PAGEREF _Toc14901 \h </w:instrText>
          </w:r>
          <w:r>
            <w:fldChar w:fldCharType="separate"/>
          </w:r>
          <w:r>
            <w:t>32</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_Toc2174 </w:instrText>
          </w:r>
          <w:r>
            <w:rPr>
              <w:rFonts w:eastAsiaTheme="minorHAnsi"/>
              <w:bCs/>
              <w:lang w:val="zh-CN"/>
            </w:rPr>
            <w:fldChar w:fldCharType="separate"/>
          </w:r>
          <w:r>
            <w:rPr>
              <w:rFonts w:eastAsiaTheme="minorHAnsi"/>
            </w:rPr>
            <w:t xml:space="preserve">4.5.3 Protocol </w:t>
          </w:r>
          <w:r>
            <w:rPr>
              <w:rFonts w:hint="eastAsia" w:eastAsiaTheme="minorHAnsi"/>
            </w:rPr>
            <w:t>C</w:t>
          </w:r>
          <w:r>
            <w:rPr>
              <w:rFonts w:eastAsiaTheme="minorHAnsi"/>
            </w:rPr>
            <w:t>ontrol</w:t>
          </w:r>
          <w:r>
            <w:tab/>
          </w:r>
          <w:r>
            <w:fldChar w:fldCharType="begin"/>
          </w:r>
          <w:r>
            <w:instrText xml:space="preserve"> PAGEREF _Toc2174 \h </w:instrText>
          </w:r>
          <w:r>
            <w:fldChar w:fldCharType="separate"/>
          </w:r>
          <w:r>
            <w:t>33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_Toc15754 </w:instrText>
          </w:r>
          <w:r>
            <w:rPr>
              <w:rFonts w:eastAsiaTheme="minorHAnsi"/>
              <w:bCs/>
              <w:lang w:val="zh-CN"/>
            </w:rPr>
            <w:fldChar w:fldCharType="separate"/>
          </w:r>
          <w:r>
            <w:rPr>
              <w:rFonts w:asciiTheme="minorHAnsi" w:hAnsiTheme="minorHAnsi" w:eastAsiaTheme="minorHAnsi"/>
            </w:rPr>
            <w:t>4.6 MAC Configuration</w:t>
          </w:r>
          <w:r>
            <w:tab/>
          </w:r>
          <w:r>
            <w:fldChar w:fldCharType="begin"/>
          </w:r>
          <w:r>
            <w:instrText xml:space="preserve"> PAGEREF _Toc15754 \h </w:instrText>
          </w:r>
          <w:r>
            <w:fldChar w:fldCharType="separate"/>
          </w:r>
          <w:r>
            <w:t>33</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_Toc29597 </w:instrText>
          </w:r>
          <w:r>
            <w:rPr>
              <w:rFonts w:eastAsiaTheme="minorHAnsi"/>
              <w:bCs/>
              <w:lang w:val="zh-CN"/>
            </w:rPr>
            <w:fldChar w:fldCharType="separate"/>
          </w:r>
          <w:r>
            <w:rPr>
              <w:rFonts w:eastAsiaTheme="minorHAnsi"/>
            </w:rPr>
            <w:t>4.6.1 Port Binding Display</w:t>
          </w:r>
          <w:r>
            <w:tab/>
          </w:r>
          <w:r>
            <w:fldChar w:fldCharType="begin"/>
          </w:r>
          <w:r>
            <w:instrText xml:space="preserve"> PAGEREF _Toc29597 \h </w:instrText>
          </w:r>
          <w:r>
            <w:fldChar w:fldCharType="separate"/>
          </w:r>
          <w:r>
            <w:t>34</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_Toc29425 </w:instrText>
          </w:r>
          <w:r>
            <w:rPr>
              <w:rFonts w:eastAsiaTheme="minorHAnsi"/>
              <w:bCs/>
              <w:lang w:val="zh-CN"/>
            </w:rPr>
            <w:fldChar w:fldCharType="separate"/>
          </w:r>
          <w:r>
            <w:rPr>
              <w:rFonts w:eastAsiaTheme="minorHAnsi"/>
            </w:rPr>
            <w:t>4.6.2 Port Binding Configuration</w:t>
          </w:r>
          <w:r>
            <w:tab/>
          </w:r>
          <w:r>
            <w:fldChar w:fldCharType="begin"/>
          </w:r>
          <w:r>
            <w:instrText xml:space="preserve"> PAGEREF _Toc29425 \h </w:instrText>
          </w:r>
          <w:r>
            <w:fldChar w:fldCharType="separate"/>
          </w:r>
          <w:r>
            <w:t>34</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_Toc27840 </w:instrText>
          </w:r>
          <w:r>
            <w:rPr>
              <w:rFonts w:eastAsiaTheme="minorHAnsi"/>
              <w:bCs/>
              <w:lang w:val="zh-CN"/>
            </w:rPr>
            <w:fldChar w:fldCharType="separate"/>
          </w:r>
          <w:r>
            <w:rPr>
              <w:rFonts w:asciiTheme="minorHAnsi" w:hAnsiTheme="minorHAnsi" w:eastAsiaTheme="minorHAnsi"/>
            </w:rPr>
            <w:t>4.7 SNMP Configuration</w:t>
          </w:r>
          <w:r>
            <w:tab/>
          </w:r>
          <w:r>
            <w:fldChar w:fldCharType="begin"/>
          </w:r>
          <w:r>
            <w:instrText xml:space="preserve"> PAGEREF _Toc27840 \h </w:instrText>
          </w:r>
          <w:r>
            <w:fldChar w:fldCharType="separate"/>
          </w:r>
          <w:r>
            <w:t>35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_Toc17056 </w:instrText>
          </w:r>
          <w:r>
            <w:rPr>
              <w:rFonts w:eastAsiaTheme="minorHAnsi"/>
              <w:bCs/>
              <w:lang w:val="zh-CN"/>
            </w:rPr>
            <w:fldChar w:fldCharType="separate"/>
          </w:r>
          <w:r>
            <w:rPr>
              <w:rFonts w:eastAsiaTheme="minorHAnsi"/>
            </w:rPr>
            <w:t>4.7.1 Commutity Configuration</w:t>
          </w:r>
          <w:r>
            <w:tab/>
          </w:r>
          <w:r>
            <w:fldChar w:fldCharType="begin"/>
          </w:r>
          <w:r>
            <w:instrText xml:space="preserve"> PAGEREF _Toc17056 \h </w:instrText>
          </w:r>
          <w:r>
            <w:fldChar w:fldCharType="separate"/>
          </w:r>
          <w:r>
            <w:t>35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_Toc14082 </w:instrText>
          </w:r>
          <w:r>
            <w:rPr>
              <w:rFonts w:eastAsiaTheme="minorHAnsi"/>
              <w:bCs/>
              <w:lang w:val="zh-CN"/>
            </w:rPr>
            <w:fldChar w:fldCharType="separate"/>
          </w:r>
          <w:r>
            <w:rPr>
              <w:rFonts w:eastAsiaTheme="minorHAnsi"/>
            </w:rPr>
            <w:t>4.7.2 Trap Configuration</w:t>
          </w:r>
          <w:r>
            <w:tab/>
          </w:r>
          <w:r>
            <w:fldChar w:fldCharType="begin"/>
          </w:r>
          <w:r>
            <w:instrText xml:space="preserve"> PAGEREF _Toc14082 \h </w:instrText>
          </w:r>
          <w:r>
            <w:fldChar w:fldCharType="separate"/>
          </w:r>
          <w:r>
            <w:t>36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_Toc30726 </w:instrText>
          </w:r>
          <w:r>
            <w:rPr>
              <w:rFonts w:eastAsiaTheme="minorHAnsi"/>
              <w:bCs/>
              <w:lang w:val="zh-CN"/>
            </w:rPr>
            <w:fldChar w:fldCharType="separate"/>
          </w:r>
          <w:r>
            <w:rPr>
              <w:rFonts w:asciiTheme="minorHAnsi" w:hAnsiTheme="minorHAnsi" w:eastAsiaTheme="minorHAnsi"/>
            </w:rPr>
            <w:t xml:space="preserve">4.8 DHCP </w:t>
          </w:r>
          <w:r>
            <w:rPr>
              <w:rFonts w:hint="eastAsia" w:asciiTheme="minorHAnsi" w:hAnsiTheme="minorHAnsi" w:eastAsiaTheme="minorHAnsi"/>
            </w:rPr>
            <w:t>C</w:t>
          </w:r>
          <w:r>
            <w:rPr>
              <w:rFonts w:asciiTheme="minorHAnsi" w:hAnsiTheme="minorHAnsi" w:eastAsiaTheme="minorHAnsi"/>
            </w:rPr>
            <w:t>onfiguration</w:t>
          </w:r>
          <w:r>
            <w:tab/>
          </w:r>
          <w:r>
            <w:fldChar w:fldCharType="begin"/>
          </w:r>
          <w:r>
            <w:instrText xml:space="preserve"> PAGEREF _Toc30726 \h </w:instrText>
          </w:r>
          <w:r>
            <w:fldChar w:fldCharType="separate"/>
          </w:r>
          <w:r>
            <w:t>36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_Toc6640 </w:instrText>
          </w:r>
          <w:r>
            <w:rPr>
              <w:rFonts w:eastAsiaTheme="minorHAnsi"/>
              <w:bCs/>
              <w:lang w:val="zh-CN"/>
            </w:rPr>
            <w:fldChar w:fldCharType="separate"/>
          </w:r>
          <w:r>
            <w:rPr>
              <w:rFonts w:eastAsiaTheme="minorHAnsi"/>
            </w:rPr>
            <w:t xml:space="preserve">4.8.1 DHCP </w:t>
          </w:r>
          <w:r>
            <w:rPr>
              <w:rFonts w:hint="eastAsia" w:eastAsiaTheme="minorHAnsi"/>
            </w:rPr>
            <w:t>Snooping</w:t>
          </w:r>
          <w:r>
            <w:tab/>
          </w:r>
          <w:r>
            <w:fldChar w:fldCharType="begin"/>
          </w:r>
          <w:r>
            <w:instrText xml:space="preserve"> PAGEREF _Toc6640 \h </w:instrText>
          </w:r>
          <w:r>
            <w:fldChar w:fldCharType="separate"/>
          </w:r>
          <w:r>
            <w:t>36</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_Toc1795 </w:instrText>
          </w:r>
          <w:r>
            <w:rPr>
              <w:rFonts w:eastAsiaTheme="minorHAnsi"/>
              <w:bCs/>
              <w:lang w:val="zh-CN"/>
            </w:rPr>
            <w:fldChar w:fldCharType="separate"/>
          </w:r>
          <w:r>
            <w:rPr>
              <w:rFonts w:hint="eastAsia" w:eastAsiaTheme="minorHAnsi"/>
            </w:rPr>
            <w:t>4</w:t>
          </w:r>
          <w:r>
            <w:rPr>
              <w:rFonts w:eastAsiaTheme="minorHAnsi"/>
            </w:rPr>
            <w:t xml:space="preserve">.8.2 </w:t>
          </w:r>
          <w:r>
            <w:rPr>
              <w:rFonts w:hint="eastAsia" w:eastAsiaTheme="minorHAnsi"/>
            </w:rPr>
            <w:t>IP-Mac</w:t>
          </w:r>
          <w:r>
            <w:rPr>
              <w:rFonts w:hint="eastAsia" w:eastAsiaTheme="minorHAnsi"/>
              <w:lang w:val="en-US" w:eastAsia="zh-CN"/>
            </w:rPr>
            <w:t xml:space="preserve"> </w:t>
          </w:r>
          <w:r>
            <w:rPr>
              <w:rFonts w:hint="eastAsia" w:eastAsiaTheme="minorHAnsi"/>
            </w:rPr>
            <w:t>Binding</w:t>
          </w:r>
          <w:r>
            <w:tab/>
          </w:r>
          <w:r>
            <w:fldChar w:fldCharType="begin"/>
          </w:r>
          <w:r>
            <w:instrText xml:space="preserve"> PAGEREF _Toc1795 \h </w:instrText>
          </w:r>
          <w:r>
            <w:fldChar w:fldCharType="separate"/>
          </w:r>
          <w:r>
            <w:t>37</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_Toc579 </w:instrText>
          </w:r>
          <w:r>
            <w:rPr>
              <w:rFonts w:eastAsiaTheme="minorHAnsi"/>
              <w:bCs/>
              <w:lang w:val="zh-CN"/>
            </w:rPr>
            <w:fldChar w:fldCharType="separate"/>
          </w:r>
          <w:r>
            <w:rPr>
              <w:rFonts w:eastAsiaTheme="minorHAnsi"/>
            </w:rPr>
            <w:t>4.8.3 DHCP Server&amp;Relay</w:t>
          </w:r>
          <w:r>
            <w:tab/>
          </w:r>
          <w:r>
            <w:fldChar w:fldCharType="begin"/>
          </w:r>
          <w:r>
            <w:instrText xml:space="preserve"> PAGEREF _Toc579 \h </w:instrText>
          </w:r>
          <w:r>
            <w:fldChar w:fldCharType="separate"/>
          </w:r>
          <w:r>
            <w:t>38</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_Toc22597 </w:instrText>
          </w:r>
          <w:r>
            <w:rPr>
              <w:rFonts w:eastAsiaTheme="minorHAnsi"/>
              <w:bCs/>
              <w:lang w:val="zh-CN"/>
            </w:rPr>
            <w:fldChar w:fldCharType="separate"/>
          </w:r>
          <w:r>
            <w:rPr>
              <w:rFonts w:hint="eastAsia" w:eastAsiaTheme="minorHAnsi"/>
            </w:rPr>
            <w:t>C</w:t>
          </w:r>
          <w:r>
            <w:rPr>
              <w:rFonts w:eastAsiaTheme="minorHAnsi"/>
            </w:rPr>
            <w:t>hapter 5 Advance Service</w:t>
          </w:r>
          <w:r>
            <w:tab/>
          </w:r>
          <w:r>
            <w:fldChar w:fldCharType="begin"/>
          </w:r>
          <w:r>
            <w:instrText xml:space="preserve"> PAGEREF _Toc22597 \h </w:instrText>
          </w:r>
          <w:r>
            <w:fldChar w:fldCharType="separate"/>
          </w:r>
          <w:r>
            <w:t>39</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_Toc4458 </w:instrText>
          </w:r>
          <w:r>
            <w:rPr>
              <w:rFonts w:eastAsiaTheme="minorHAnsi"/>
              <w:bCs/>
              <w:lang w:val="zh-CN"/>
            </w:rPr>
            <w:fldChar w:fldCharType="separate"/>
          </w:r>
          <w:r>
            <w:rPr>
              <w:rFonts w:asciiTheme="minorHAnsi" w:hAnsiTheme="minorHAnsi" w:eastAsiaTheme="minorHAnsi"/>
            </w:rPr>
            <w:t>5.1 System Time</w:t>
          </w:r>
          <w:r>
            <w:tab/>
          </w:r>
          <w:r>
            <w:fldChar w:fldCharType="begin"/>
          </w:r>
          <w:r>
            <w:instrText xml:space="preserve"> PAGEREF _Toc4458 \h </w:instrText>
          </w:r>
          <w:r>
            <w:fldChar w:fldCharType="separate"/>
          </w:r>
          <w:r>
            <w:t>39</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_Toc15662 </w:instrText>
          </w:r>
          <w:r>
            <w:rPr>
              <w:rFonts w:eastAsiaTheme="minorHAnsi"/>
              <w:bCs/>
              <w:lang w:val="zh-CN"/>
            </w:rPr>
            <w:fldChar w:fldCharType="separate"/>
          </w:r>
          <w:r>
            <w:rPr>
              <w:rFonts w:hint="eastAsia" w:asciiTheme="minorHAnsi" w:hAnsiTheme="minorHAnsi" w:eastAsiaTheme="minorHAnsi"/>
            </w:rPr>
            <w:t>5</w:t>
          </w:r>
          <w:r>
            <w:rPr>
              <w:rFonts w:asciiTheme="minorHAnsi" w:hAnsiTheme="minorHAnsi" w:eastAsiaTheme="minorHAnsi"/>
            </w:rPr>
            <w:t xml:space="preserve">.2 </w:t>
          </w:r>
          <w:r>
            <w:rPr>
              <w:rFonts w:hint="eastAsia" w:asciiTheme="minorHAnsi" w:hAnsiTheme="minorHAnsi" w:eastAsiaTheme="minorHAnsi"/>
            </w:rPr>
            <w:t>DNS</w:t>
          </w:r>
          <w:r>
            <w:rPr>
              <w:rFonts w:hint="eastAsia" w:asciiTheme="minorHAnsi" w:hAnsiTheme="minorHAnsi" w:eastAsiaTheme="minorHAnsi"/>
              <w:lang w:val="en-US" w:eastAsia="zh-CN"/>
            </w:rPr>
            <w:t xml:space="preserve"> </w:t>
          </w:r>
          <w:r>
            <w:rPr>
              <w:rFonts w:hint="eastAsia" w:asciiTheme="minorHAnsi" w:hAnsiTheme="minorHAnsi" w:eastAsiaTheme="minorHAnsi"/>
            </w:rPr>
            <w:t>Client</w:t>
          </w:r>
          <w:r>
            <w:tab/>
          </w:r>
          <w:r>
            <w:fldChar w:fldCharType="begin"/>
          </w:r>
          <w:r>
            <w:instrText xml:space="preserve"> PAGEREF _Toc15662 \h </w:instrText>
          </w:r>
          <w:r>
            <w:fldChar w:fldCharType="separate"/>
          </w:r>
          <w:r>
            <w:t>39</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_Toc23103 </w:instrText>
          </w:r>
          <w:r>
            <w:rPr>
              <w:rFonts w:eastAsiaTheme="minorHAnsi"/>
              <w:bCs/>
              <w:lang w:val="zh-CN"/>
            </w:rPr>
            <w:fldChar w:fldCharType="separate"/>
          </w:r>
          <w:r>
            <w:rPr>
              <w:rFonts w:asciiTheme="minorHAnsi" w:hAnsiTheme="minorHAnsi" w:eastAsiaTheme="minorHAnsi"/>
            </w:rPr>
            <w:t>5.3 SNTP</w:t>
          </w:r>
          <w:r>
            <w:tab/>
          </w:r>
          <w:r>
            <w:fldChar w:fldCharType="begin"/>
          </w:r>
          <w:r>
            <w:instrText xml:space="preserve"> PAGEREF _Toc23103 \h </w:instrText>
          </w:r>
          <w:r>
            <w:fldChar w:fldCharType="separate"/>
          </w:r>
          <w:r>
            <w:t>40</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_Toc28705 </w:instrText>
          </w:r>
          <w:r>
            <w:rPr>
              <w:rFonts w:eastAsiaTheme="minorHAnsi"/>
              <w:bCs/>
              <w:lang w:val="zh-CN"/>
            </w:rPr>
            <w:fldChar w:fldCharType="separate"/>
          </w:r>
          <w:r>
            <w:rPr>
              <w:rFonts w:asciiTheme="minorHAnsi" w:hAnsiTheme="minorHAnsi" w:eastAsiaTheme="minorHAnsi"/>
            </w:rPr>
            <w:t>5.</w:t>
          </w:r>
          <w:r>
            <w:rPr>
              <w:rFonts w:hint="eastAsia" w:asciiTheme="minorHAnsi" w:hAnsiTheme="minorHAnsi" w:eastAsiaTheme="minorHAnsi"/>
            </w:rPr>
            <w:t>4</w:t>
          </w:r>
          <w:r>
            <w:rPr>
              <w:rFonts w:hint="eastAsia" w:asciiTheme="minorHAnsi" w:hAnsiTheme="minorHAnsi" w:eastAsiaTheme="minorHAnsi"/>
              <w:lang w:val="en-US" w:eastAsia="zh-CN"/>
            </w:rPr>
            <w:t xml:space="preserve"> </w:t>
          </w:r>
          <w:r>
            <w:rPr>
              <w:rFonts w:hint="eastAsia" w:asciiTheme="minorHAnsi" w:hAnsiTheme="minorHAnsi" w:eastAsiaTheme="minorHAnsi"/>
            </w:rPr>
            <w:t>Access List</w:t>
          </w:r>
          <w:r>
            <w:tab/>
          </w:r>
          <w:r>
            <w:fldChar w:fldCharType="begin"/>
          </w:r>
          <w:r>
            <w:instrText xml:space="preserve"> PAGEREF _Toc28705 \h </w:instrText>
          </w:r>
          <w:r>
            <w:fldChar w:fldCharType="separate"/>
          </w:r>
          <w:r>
            <w:t>40</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_Toc15529 </w:instrText>
          </w:r>
          <w:r>
            <w:rPr>
              <w:rFonts w:eastAsiaTheme="minorHAnsi"/>
              <w:bCs/>
              <w:lang w:val="zh-CN"/>
            </w:rPr>
            <w:fldChar w:fldCharType="separate"/>
          </w:r>
          <w:r>
            <w:rPr>
              <w:rFonts w:hint="eastAsia" w:eastAsiaTheme="minorHAnsi"/>
            </w:rPr>
            <w:t>5</w:t>
          </w:r>
          <w:r>
            <w:rPr>
              <w:rFonts w:eastAsiaTheme="minorHAnsi"/>
            </w:rPr>
            <w:t>.</w:t>
          </w:r>
          <w:r>
            <w:rPr>
              <w:rFonts w:hint="eastAsia" w:eastAsiaTheme="minorHAnsi"/>
            </w:rPr>
            <w:t>4</w:t>
          </w:r>
          <w:r>
            <w:rPr>
              <w:rFonts w:eastAsiaTheme="minorHAnsi"/>
            </w:rPr>
            <w:t>.</w:t>
          </w:r>
          <w:r>
            <w:rPr>
              <w:rFonts w:hint="eastAsia" w:eastAsiaTheme="minorHAnsi"/>
            </w:rPr>
            <w:t>1</w:t>
          </w:r>
          <w:r>
            <w:rPr>
              <w:rFonts w:hint="eastAsia" w:eastAsiaTheme="minorHAnsi"/>
              <w:lang w:val="en-US" w:eastAsia="zh-CN"/>
            </w:rPr>
            <w:t xml:space="preserve"> </w:t>
          </w:r>
          <w:r>
            <w:rPr>
              <w:rFonts w:hint="eastAsia" w:eastAsiaTheme="minorHAnsi"/>
            </w:rPr>
            <w:t>Classifier</w:t>
          </w:r>
          <w:r>
            <w:tab/>
          </w:r>
          <w:r>
            <w:fldChar w:fldCharType="begin"/>
          </w:r>
          <w:r>
            <w:instrText xml:space="preserve"> PAGEREF _Toc15529 \h </w:instrText>
          </w:r>
          <w:r>
            <w:fldChar w:fldCharType="separate"/>
          </w:r>
          <w:r>
            <w:t>40</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_Toc27708 </w:instrText>
          </w:r>
          <w:r>
            <w:rPr>
              <w:rFonts w:eastAsiaTheme="minorHAnsi"/>
              <w:bCs/>
              <w:lang w:val="zh-CN"/>
            </w:rPr>
            <w:fldChar w:fldCharType="separate"/>
          </w:r>
          <w:r>
            <w:rPr>
              <w:rFonts w:hint="eastAsia" w:eastAsiaTheme="minorHAnsi"/>
            </w:rPr>
            <w:t>5</w:t>
          </w:r>
          <w:r>
            <w:rPr>
              <w:rFonts w:eastAsiaTheme="minorHAnsi"/>
            </w:rPr>
            <w:t>.</w:t>
          </w:r>
          <w:r>
            <w:rPr>
              <w:rFonts w:hint="eastAsia" w:eastAsiaTheme="minorHAnsi"/>
            </w:rPr>
            <w:t>4</w:t>
          </w:r>
          <w:r>
            <w:rPr>
              <w:rFonts w:eastAsiaTheme="minorHAnsi"/>
            </w:rPr>
            <w:t>.</w:t>
          </w:r>
          <w:r>
            <w:rPr>
              <w:rFonts w:hint="eastAsia" w:eastAsiaTheme="minorHAnsi"/>
            </w:rPr>
            <w:t>2</w:t>
          </w:r>
          <w:r>
            <w:rPr>
              <w:rFonts w:hint="eastAsia" w:eastAsiaTheme="minorHAnsi"/>
              <w:lang w:val="en-US" w:eastAsia="zh-CN"/>
            </w:rPr>
            <w:t xml:space="preserve"> </w:t>
          </w:r>
          <w:r>
            <w:rPr>
              <w:rFonts w:hint="eastAsia" w:eastAsiaTheme="minorHAnsi"/>
            </w:rPr>
            <w:t>Policy</w:t>
          </w:r>
          <w:r>
            <w:tab/>
          </w:r>
          <w:r>
            <w:fldChar w:fldCharType="begin"/>
          </w:r>
          <w:r>
            <w:instrText xml:space="preserve"> PAGEREF _Toc27708 \h </w:instrText>
          </w:r>
          <w:r>
            <w:fldChar w:fldCharType="separate"/>
          </w:r>
          <w:r>
            <w:t>41</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_Toc7919 </w:instrText>
          </w:r>
          <w:r>
            <w:rPr>
              <w:rFonts w:eastAsiaTheme="minorHAnsi"/>
              <w:bCs/>
              <w:lang w:val="zh-CN"/>
            </w:rPr>
            <w:fldChar w:fldCharType="separate"/>
          </w:r>
          <w:r>
            <w:rPr>
              <w:rFonts w:hint="eastAsia" w:eastAsiaTheme="minorHAnsi"/>
            </w:rPr>
            <w:t>C</w:t>
          </w:r>
          <w:r>
            <w:rPr>
              <w:rFonts w:eastAsiaTheme="minorHAnsi"/>
            </w:rPr>
            <w:t xml:space="preserve">hapter 6 </w:t>
          </w:r>
          <w:r>
            <w:rPr>
              <w:rFonts w:hint="eastAsia" w:eastAsiaTheme="minorHAnsi"/>
              <w:lang w:val="en-US" w:eastAsia="zh-CN"/>
            </w:rPr>
            <w:t>ONT</w:t>
          </w:r>
          <w:r>
            <w:rPr>
              <w:rFonts w:eastAsiaTheme="minorHAnsi"/>
            </w:rPr>
            <w:t xml:space="preserve"> Management</w:t>
          </w:r>
          <w:r>
            <w:tab/>
          </w:r>
          <w:r>
            <w:fldChar w:fldCharType="begin"/>
          </w:r>
          <w:r>
            <w:instrText xml:space="preserve"> PAGEREF _Toc7919 \h </w:instrText>
          </w:r>
          <w:r>
            <w:fldChar w:fldCharType="separate"/>
          </w:r>
          <w:r>
            <w:t>42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_Toc32702 </w:instrText>
          </w:r>
          <w:r>
            <w:rPr>
              <w:rFonts w:eastAsiaTheme="minorHAnsi"/>
              <w:bCs/>
              <w:lang w:val="zh-CN"/>
            </w:rPr>
            <w:fldChar w:fldCharType="separate"/>
          </w:r>
          <w:r>
            <w:rPr>
              <w:rFonts w:asciiTheme="minorHAnsi" w:hAnsiTheme="minorHAnsi" w:eastAsiaTheme="minorHAnsi"/>
            </w:rPr>
            <w:t xml:space="preserve">6.1 </w:t>
          </w:r>
          <w:r>
            <w:rPr>
              <w:rFonts w:hint="eastAsia" w:asciiTheme="minorHAnsi" w:hAnsiTheme="minorHAnsi" w:eastAsiaTheme="minorHAnsi"/>
              <w:lang w:val="en-US" w:eastAsia="zh-CN"/>
            </w:rPr>
            <w:t>Auto Find</w:t>
          </w:r>
          <w:r>
            <w:tab/>
          </w:r>
          <w:r>
            <w:fldChar w:fldCharType="begin"/>
          </w:r>
          <w:r>
            <w:instrText xml:space="preserve"> PAGEREF _Toc32702 \h </w:instrText>
          </w:r>
          <w:r>
            <w:fldChar w:fldCharType="separate"/>
          </w:r>
          <w:r>
            <w:t>42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_Toc31500 </w:instrText>
          </w:r>
          <w:r>
            <w:rPr>
              <w:rFonts w:eastAsiaTheme="minorHAnsi"/>
              <w:bCs/>
              <w:lang w:val="zh-CN"/>
            </w:rPr>
            <w:fldChar w:fldCharType="separate"/>
          </w:r>
          <w:r>
            <w:rPr>
              <w:rFonts w:asciiTheme="minorHAnsi" w:hAnsiTheme="minorHAnsi" w:eastAsiaTheme="minorHAnsi"/>
            </w:rPr>
            <w:t xml:space="preserve">6.2 </w:t>
          </w:r>
          <w:r>
            <w:rPr>
              <w:rFonts w:hint="eastAsia" w:asciiTheme="minorHAnsi" w:hAnsiTheme="minorHAnsi" w:eastAsiaTheme="minorHAnsi"/>
              <w:lang w:val="en-US" w:eastAsia="zh-CN"/>
            </w:rPr>
            <w:t>Auto Config</w:t>
          </w:r>
          <w:r>
            <w:tab/>
          </w:r>
          <w:r>
            <w:fldChar w:fldCharType="begin"/>
          </w:r>
          <w:r>
            <w:instrText xml:space="preserve"> PAGEREF _Toc31500 \h </w:instrText>
          </w:r>
          <w:r>
            <w:fldChar w:fldCharType="separate"/>
          </w:r>
          <w:r>
            <w:t>42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_Toc22179 </w:instrText>
          </w:r>
          <w:r>
            <w:rPr>
              <w:rFonts w:eastAsiaTheme="minorHAnsi"/>
              <w:bCs/>
              <w:lang w:val="zh-CN"/>
            </w:rPr>
            <w:fldChar w:fldCharType="separate"/>
          </w:r>
          <w:r>
            <w:rPr>
              <w:rFonts w:asciiTheme="minorHAnsi" w:hAnsiTheme="minorHAnsi" w:eastAsiaTheme="minorHAnsi"/>
            </w:rPr>
            <w:t xml:space="preserve">6.3 </w:t>
          </w:r>
          <w:r>
            <w:rPr>
              <w:rFonts w:hint="eastAsia" w:asciiTheme="minorHAnsi" w:hAnsiTheme="minorHAnsi" w:eastAsiaTheme="minorHAnsi"/>
              <w:lang w:val="en-US" w:eastAsia="zh-CN"/>
            </w:rPr>
            <w:t>Silent</w:t>
          </w:r>
          <w:r>
            <w:tab/>
          </w:r>
          <w:r>
            <w:fldChar w:fldCharType="begin"/>
          </w:r>
          <w:r>
            <w:instrText xml:space="preserve"> PAGEREF _Toc22179 \h </w:instrText>
          </w:r>
          <w:r>
            <w:fldChar w:fldCharType="separate"/>
          </w:r>
          <w:r>
            <w:t>43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_Toc10057 </w:instrText>
          </w:r>
          <w:r>
            <w:rPr>
              <w:rFonts w:eastAsiaTheme="minorHAnsi"/>
              <w:bCs/>
              <w:lang w:val="zh-CN"/>
            </w:rPr>
            <w:fldChar w:fldCharType="separate"/>
          </w:r>
          <w:r>
            <w:rPr>
              <w:rFonts w:asciiTheme="minorHAnsi" w:hAnsiTheme="minorHAnsi" w:eastAsiaTheme="minorHAnsi"/>
            </w:rPr>
            <w:t xml:space="preserve">6.4 </w:t>
          </w:r>
          <w:r>
            <w:rPr>
              <w:rFonts w:hint="eastAsia" w:asciiTheme="minorHAnsi" w:hAnsiTheme="minorHAnsi" w:eastAsiaTheme="minorHAnsi"/>
              <w:lang w:val="en-US" w:eastAsia="zh-CN"/>
            </w:rPr>
            <w:t>FEC</w:t>
          </w:r>
          <w:r>
            <w:tab/>
          </w:r>
          <w:r>
            <w:fldChar w:fldCharType="begin"/>
          </w:r>
          <w:r>
            <w:instrText xml:space="preserve"> PAGEREF _Toc10057 \h </w:instrText>
          </w:r>
          <w:r>
            <w:fldChar w:fldCharType="separate"/>
          </w:r>
          <w:r>
            <w:t>43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_Toc26442 </w:instrText>
          </w:r>
          <w:r>
            <w:rPr>
              <w:rFonts w:eastAsiaTheme="minorHAnsi"/>
              <w:bCs/>
              <w:lang w:val="zh-CN"/>
            </w:rPr>
            <w:fldChar w:fldCharType="separate"/>
          </w:r>
          <w:r>
            <w:rPr>
              <w:rFonts w:asciiTheme="minorHAnsi" w:hAnsiTheme="minorHAnsi" w:eastAsiaTheme="minorHAnsi"/>
            </w:rPr>
            <w:t xml:space="preserve">6.5 </w:t>
          </w:r>
          <w:r>
            <w:rPr>
              <w:rFonts w:hint="eastAsia" w:asciiTheme="minorHAnsi" w:hAnsiTheme="minorHAnsi" w:eastAsiaTheme="minorHAnsi"/>
              <w:lang w:val="en-US" w:eastAsia="zh-CN"/>
            </w:rPr>
            <w:t>Deactive</w:t>
          </w:r>
          <w:r>
            <w:tab/>
          </w:r>
          <w:r>
            <w:fldChar w:fldCharType="begin"/>
          </w:r>
          <w:r>
            <w:instrText xml:space="preserve"> PAGEREF _Toc26442 \h </w:instrText>
          </w:r>
          <w:r>
            <w:fldChar w:fldCharType="separate"/>
          </w:r>
          <w:r>
            <w:t>44</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_Toc15578 </w:instrText>
          </w:r>
          <w:r>
            <w:rPr>
              <w:rFonts w:eastAsiaTheme="minorHAnsi"/>
              <w:bCs/>
              <w:lang w:val="zh-CN"/>
            </w:rPr>
            <w:fldChar w:fldCharType="separate"/>
          </w:r>
          <w:r>
            <w:rPr>
              <w:rFonts w:asciiTheme="minorHAnsi" w:hAnsiTheme="minorHAnsi" w:eastAsiaTheme="minorHAnsi"/>
            </w:rPr>
            <w:t xml:space="preserve">6.5 </w:t>
          </w:r>
          <w:r>
            <w:rPr>
              <w:rFonts w:hint="eastAsia" w:asciiTheme="minorHAnsi" w:hAnsiTheme="minorHAnsi" w:eastAsiaTheme="minorHAnsi"/>
              <w:lang w:val="en-US" w:eastAsia="zh-CN"/>
            </w:rPr>
            <w:t>Protect Switch</w:t>
          </w:r>
          <w:r>
            <w:tab/>
          </w:r>
          <w:r>
            <w:fldChar w:fldCharType="begin"/>
          </w:r>
          <w:r>
            <w:instrText xml:space="preserve"> PAGEREF _Toc15578 \h </w:instrText>
          </w:r>
          <w:r>
            <w:fldChar w:fldCharType="separate"/>
          </w:r>
          <w:r>
            <w:t>44</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_Toc14622 </w:instrText>
          </w:r>
          <w:r>
            <w:rPr>
              <w:rFonts w:eastAsiaTheme="minorHAnsi"/>
              <w:bCs/>
              <w:lang w:val="zh-CN"/>
            </w:rPr>
            <w:fldChar w:fldCharType="separate"/>
          </w:r>
          <w:r>
            <w:rPr>
              <w:rFonts w:hint="eastAsia" w:eastAsiaTheme="minorHAnsi"/>
            </w:rPr>
            <w:t>C</w:t>
          </w:r>
          <w:r>
            <w:rPr>
              <w:rFonts w:eastAsiaTheme="minorHAnsi"/>
            </w:rPr>
            <w:t>hapter 7 ON</w:t>
          </w:r>
          <w:r>
            <w:rPr>
              <w:rFonts w:hint="eastAsia" w:eastAsiaTheme="minorHAnsi"/>
              <w:lang w:val="en-US" w:eastAsia="zh-CN"/>
            </w:rPr>
            <w:t>T Profile</w:t>
          </w:r>
          <w:r>
            <w:rPr>
              <w:rFonts w:eastAsiaTheme="minorHAnsi"/>
            </w:rPr>
            <w:t xml:space="preserve"> Management</w:t>
          </w:r>
          <w:r>
            <w:tab/>
          </w:r>
          <w:r>
            <w:fldChar w:fldCharType="begin"/>
          </w:r>
          <w:r>
            <w:instrText xml:space="preserve"> PAGEREF _Toc14622 \h </w:instrText>
          </w:r>
          <w:r>
            <w:fldChar w:fldCharType="separate"/>
          </w:r>
          <w:r>
            <w:t>46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_Toc21604 </w:instrText>
          </w:r>
          <w:r>
            <w:rPr>
              <w:rFonts w:eastAsiaTheme="minorHAnsi"/>
              <w:bCs/>
              <w:lang w:val="zh-CN"/>
            </w:rPr>
            <w:fldChar w:fldCharType="separate"/>
          </w:r>
          <w:r>
            <w:rPr>
              <w:rFonts w:asciiTheme="minorHAnsi" w:hAnsiTheme="minorHAnsi" w:eastAsiaTheme="minorHAnsi"/>
            </w:rPr>
            <w:t xml:space="preserve">7.1 </w:t>
          </w:r>
          <w:r>
            <w:rPr>
              <w:rFonts w:hint="eastAsia" w:asciiTheme="minorHAnsi" w:hAnsiTheme="minorHAnsi" w:eastAsiaTheme="minorHAnsi"/>
              <w:lang w:val="en-US" w:eastAsia="zh-CN"/>
            </w:rPr>
            <w:t>DBA Profile</w:t>
          </w:r>
          <w:r>
            <w:tab/>
          </w:r>
          <w:r>
            <w:fldChar w:fldCharType="begin"/>
          </w:r>
          <w:r>
            <w:instrText xml:space="preserve"> PAGEREF _Toc21604 \h </w:instrText>
          </w:r>
          <w:r>
            <w:fldChar w:fldCharType="separate"/>
          </w:r>
          <w:r>
            <w:t>46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_Toc32144 </w:instrText>
          </w:r>
          <w:r>
            <w:rPr>
              <w:rFonts w:eastAsiaTheme="minorHAnsi"/>
              <w:bCs/>
              <w:lang w:val="zh-CN"/>
            </w:rPr>
            <w:fldChar w:fldCharType="separate"/>
          </w:r>
          <w:r>
            <w:rPr>
              <w:rFonts w:eastAsiaTheme="minorHAnsi"/>
            </w:rPr>
            <w:t>7.</w:t>
          </w:r>
          <w:r>
            <w:rPr>
              <w:rFonts w:hint="eastAsia" w:eastAsiaTheme="minorHAnsi"/>
              <w:lang w:val="en-US" w:eastAsia="zh-CN"/>
            </w:rPr>
            <w:t>2 Upstream Profile</w:t>
          </w:r>
          <w:r>
            <w:tab/>
          </w:r>
          <w:r>
            <w:fldChar w:fldCharType="begin"/>
          </w:r>
          <w:r>
            <w:instrText xml:space="preserve"> PAGEREF _Toc32144 \h </w:instrText>
          </w:r>
          <w:r>
            <w:fldChar w:fldCharType="separate"/>
          </w:r>
          <w:r>
            <w:t>46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_Toc20357 </w:instrText>
          </w:r>
          <w:r>
            <w:rPr>
              <w:rFonts w:eastAsiaTheme="minorHAnsi"/>
              <w:bCs/>
              <w:lang w:val="zh-CN"/>
            </w:rPr>
            <w:fldChar w:fldCharType="separate"/>
          </w:r>
          <w:r>
            <w:rPr>
              <w:rFonts w:eastAsiaTheme="minorHAnsi"/>
            </w:rPr>
            <w:t>7.</w:t>
          </w:r>
          <w:r>
            <w:rPr>
              <w:rFonts w:hint="eastAsia" w:eastAsiaTheme="minorHAnsi"/>
              <w:lang w:val="en-US" w:eastAsia="zh-CN"/>
            </w:rPr>
            <w:t>3 Downstream Profile</w:t>
          </w:r>
          <w:r>
            <w:tab/>
          </w:r>
          <w:r>
            <w:fldChar w:fldCharType="begin"/>
          </w:r>
          <w:r>
            <w:instrText xml:space="preserve"> PAGEREF _Toc20357 \h </w:instrText>
          </w:r>
          <w:r>
            <w:fldChar w:fldCharType="separate"/>
          </w:r>
          <w:r>
            <w:t>46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_Toc30187 </w:instrText>
          </w:r>
          <w:r>
            <w:rPr>
              <w:rFonts w:eastAsiaTheme="minorHAnsi"/>
              <w:bCs/>
              <w:lang w:val="zh-CN"/>
            </w:rPr>
            <w:fldChar w:fldCharType="separate"/>
          </w:r>
          <w:r>
            <w:rPr>
              <w:rFonts w:eastAsiaTheme="minorHAnsi"/>
            </w:rPr>
            <w:t>7.</w:t>
          </w:r>
          <w:r>
            <w:rPr>
              <w:rFonts w:hint="eastAsia" w:eastAsiaTheme="minorHAnsi"/>
              <w:lang w:val="en-US" w:eastAsia="zh-CN"/>
            </w:rPr>
            <w:t>4 VLAN Profile</w:t>
          </w:r>
          <w:r>
            <w:tab/>
          </w:r>
          <w:r>
            <w:fldChar w:fldCharType="begin"/>
          </w:r>
          <w:r>
            <w:instrText xml:space="preserve"> PAGEREF _Toc30187 \h </w:instrText>
          </w:r>
          <w:r>
            <w:fldChar w:fldCharType="separate"/>
          </w:r>
          <w:r>
            <w:t>47</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_Toc24540 </w:instrText>
          </w:r>
          <w:r>
            <w:rPr>
              <w:rFonts w:eastAsiaTheme="minorHAnsi"/>
              <w:bCs/>
              <w:lang w:val="zh-CN"/>
            </w:rPr>
            <w:fldChar w:fldCharType="separate"/>
          </w:r>
          <w:r>
            <w:rPr>
              <w:rFonts w:eastAsiaTheme="minorHAnsi"/>
            </w:rPr>
            <w:t>7.</w:t>
          </w:r>
          <w:r>
            <w:rPr>
              <w:rFonts w:hint="eastAsia" w:eastAsiaTheme="minorHAnsi"/>
              <w:lang w:val="en-US" w:eastAsia="zh-CN"/>
            </w:rPr>
            <w:t>4</w:t>
          </w:r>
          <w:r>
            <w:rPr>
              <w:rFonts w:hint="eastAsia" w:eastAsiaTheme="minorHAnsi"/>
            </w:rPr>
            <w:t>.</w:t>
          </w:r>
          <w:r>
            <w:rPr>
              <w:rFonts w:hint="eastAsia" w:eastAsiaTheme="minorHAnsi"/>
              <w:lang w:val="en-US" w:eastAsia="zh-CN"/>
            </w:rPr>
            <w:t>1</w:t>
          </w:r>
          <w:r>
            <w:rPr>
              <w:rFonts w:eastAsiaTheme="minorHAnsi"/>
            </w:rPr>
            <w:t xml:space="preserve"> </w:t>
          </w:r>
          <w:r>
            <w:rPr>
              <w:rFonts w:hint="eastAsia" w:eastAsiaTheme="minorHAnsi"/>
              <w:lang w:val="en-US" w:eastAsia="zh-CN"/>
            </w:rPr>
            <w:t>VLAN Profile Configuration</w:t>
          </w:r>
          <w:r>
            <w:tab/>
          </w:r>
          <w:r>
            <w:fldChar w:fldCharType="begin"/>
          </w:r>
          <w:r>
            <w:instrText xml:space="preserve"> PAGEREF _Toc24540 \h </w:instrText>
          </w:r>
          <w:r>
            <w:fldChar w:fldCharType="separate"/>
          </w:r>
          <w:r>
            <w:t>47</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_Toc13514 </w:instrText>
          </w:r>
          <w:r>
            <w:rPr>
              <w:rFonts w:eastAsiaTheme="minorHAnsi"/>
              <w:bCs/>
              <w:lang w:val="zh-CN"/>
            </w:rPr>
            <w:fldChar w:fldCharType="separate"/>
          </w:r>
          <w:r>
            <w:rPr>
              <w:rFonts w:eastAsiaTheme="minorHAnsi"/>
            </w:rPr>
            <w:t>7.</w:t>
          </w:r>
          <w:r>
            <w:rPr>
              <w:rFonts w:hint="eastAsia" w:eastAsiaTheme="minorHAnsi"/>
              <w:lang w:val="en-US" w:eastAsia="zh-CN"/>
            </w:rPr>
            <w:t>5 Line Profile</w:t>
          </w:r>
          <w:r>
            <w:tab/>
          </w:r>
          <w:r>
            <w:fldChar w:fldCharType="begin"/>
          </w:r>
          <w:r>
            <w:instrText xml:space="preserve"> PAGEREF _Toc13514 \h </w:instrText>
          </w:r>
          <w:r>
            <w:fldChar w:fldCharType="separate"/>
          </w:r>
          <w:r>
            <w:t>48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_Toc16171 </w:instrText>
          </w:r>
          <w:r>
            <w:rPr>
              <w:rFonts w:eastAsiaTheme="minorHAnsi"/>
              <w:bCs/>
              <w:lang w:val="zh-CN"/>
            </w:rPr>
            <w:fldChar w:fldCharType="separate"/>
          </w:r>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1</w:t>
          </w:r>
          <w:r>
            <w:rPr>
              <w:rFonts w:eastAsiaTheme="minorHAnsi"/>
            </w:rPr>
            <w:t xml:space="preserve"> </w:t>
          </w:r>
          <w:r>
            <w:rPr>
              <w:rFonts w:hint="eastAsia" w:eastAsiaTheme="minorHAnsi"/>
              <w:lang w:val="en-US" w:eastAsia="zh-CN"/>
            </w:rPr>
            <w:t>T-CONT</w:t>
          </w:r>
          <w:r>
            <w:tab/>
          </w:r>
          <w:r>
            <w:fldChar w:fldCharType="begin"/>
          </w:r>
          <w:r>
            <w:instrText xml:space="preserve"> PAGEREF _Toc16171 \h </w:instrText>
          </w:r>
          <w:r>
            <w:fldChar w:fldCharType="separate"/>
          </w:r>
          <w:r>
            <w:t>48</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_Toc55 </w:instrText>
          </w:r>
          <w:r>
            <w:rPr>
              <w:rFonts w:eastAsiaTheme="minorHAnsi"/>
              <w:bCs/>
              <w:lang w:val="zh-CN"/>
            </w:rPr>
            <w:fldChar w:fldCharType="separate"/>
          </w:r>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2</w:t>
          </w:r>
          <w:r>
            <w:rPr>
              <w:rFonts w:eastAsiaTheme="minorHAnsi"/>
            </w:rPr>
            <w:t xml:space="preserve"> </w:t>
          </w:r>
          <w:r>
            <w:rPr>
              <w:rFonts w:hint="eastAsia" w:eastAsiaTheme="minorHAnsi"/>
              <w:lang w:val="en-US" w:eastAsia="zh-CN"/>
            </w:rPr>
            <w:t>GEM Port Configuration</w:t>
          </w:r>
          <w:r>
            <w:tab/>
          </w:r>
          <w:r>
            <w:fldChar w:fldCharType="begin"/>
          </w:r>
          <w:r>
            <w:instrText xml:space="preserve"> PAGEREF _Toc55 \h </w:instrText>
          </w:r>
          <w:r>
            <w:fldChar w:fldCharType="separate"/>
          </w:r>
          <w:r>
            <w:t>49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_Toc27000 </w:instrText>
          </w:r>
          <w:r>
            <w:rPr>
              <w:rFonts w:eastAsiaTheme="minorHAnsi"/>
              <w:bCs/>
              <w:lang w:val="zh-CN"/>
            </w:rPr>
            <w:fldChar w:fldCharType="separate"/>
          </w:r>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3</w:t>
          </w:r>
          <w:r>
            <w:rPr>
              <w:rFonts w:eastAsiaTheme="minorHAnsi"/>
            </w:rPr>
            <w:t xml:space="preserve"> </w:t>
          </w:r>
          <w:r>
            <w:rPr>
              <w:rFonts w:hint="eastAsia" w:eastAsiaTheme="minorHAnsi"/>
              <w:lang w:val="en-US" w:eastAsia="zh-CN"/>
            </w:rPr>
            <w:t>Mapping Configuration</w:t>
          </w:r>
          <w:r>
            <w:tab/>
          </w:r>
          <w:r>
            <w:fldChar w:fldCharType="begin"/>
          </w:r>
          <w:r>
            <w:instrText xml:space="preserve"> PAGEREF _Toc27000 \h </w:instrText>
          </w:r>
          <w:r>
            <w:fldChar w:fldCharType="separate"/>
          </w:r>
          <w:r>
            <w:t>49</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_Toc439 </w:instrText>
          </w:r>
          <w:r>
            <w:rPr>
              <w:rFonts w:eastAsiaTheme="minorHAnsi"/>
              <w:bCs/>
              <w:lang w:val="zh-CN"/>
            </w:rPr>
            <w:fldChar w:fldCharType="separate"/>
          </w:r>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4</w:t>
          </w:r>
          <w:r>
            <w:rPr>
              <w:rFonts w:eastAsiaTheme="minorHAnsi"/>
            </w:rPr>
            <w:t xml:space="preserve"> </w:t>
          </w:r>
          <w:r>
            <w:rPr>
              <w:rFonts w:hint="eastAsia" w:eastAsiaTheme="minorHAnsi"/>
              <w:lang w:val="en-US" w:eastAsia="zh-CN"/>
            </w:rPr>
            <w:t>Flow Configuration</w:t>
          </w:r>
          <w:r>
            <w:tab/>
          </w:r>
          <w:r>
            <w:fldChar w:fldCharType="begin"/>
          </w:r>
          <w:r>
            <w:instrText xml:space="preserve"> PAGEREF _Toc439 \h </w:instrText>
          </w:r>
          <w:r>
            <w:fldChar w:fldCharType="separate"/>
          </w:r>
          <w:r>
            <w:t>50</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_Toc29026 </w:instrText>
          </w:r>
          <w:r>
            <w:rPr>
              <w:rFonts w:eastAsiaTheme="minorHAnsi"/>
              <w:bCs/>
              <w:lang w:val="zh-CN"/>
            </w:rPr>
            <w:fldChar w:fldCharType="separate"/>
          </w:r>
          <w:r>
            <w:rPr>
              <w:rFonts w:eastAsiaTheme="minorHAnsi"/>
            </w:rPr>
            <w:t>7.</w:t>
          </w:r>
          <w:r>
            <w:rPr>
              <w:rFonts w:hint="eastAsia" w:eastAsiaTheme="minorHAnsi"/>
              <w:lang w:val="en-US" w:eastAsia="zh-CN"/>
            </w:rPr>
            <w:t>6 Rule Profile</w:t>
          </w:r>
          <w:r>
            <w:tab/>
          </w:r>
          <w:r>
            <w:fldChar w:fldCharType="begin"/>
          </w:r>
          <w:r>
            <w:instrText xml:space="preserve"> PAGEREF _Toc29026 \h </w:instrText>
          </w:r>
          <w:r>
            <w:fldChar w:fldCharType="separate"/>
          </w:r>
          <w:r>
            <w:t>50</w:t>
          </w:r>
          <w:r>
            <w:fldChar w:fldCharType="end"/>
          </w:r>
          <w:r>
            <w:rPr>
              <w:rFonts w:eastAsiaTheme="minorHAnsi"/>
              <w:bCs/>
              <w:lang w:val="zh-CN"/>
            </w:rPr>
            <w:fldChar w:fldCharType="end"/>
          </w:r>
        </w:p>
        <w:p>
          <w:pPr>
            <w:pStyle w:val="13"/>
            <w:tabs>
              <w:tab w:val="right" w:leader="dot" w:pos="8306"/>
            </w:tabs>
          </w:pPr>
          <w:r>
            <w:rPr>
              <w:rFonts w:eastAsiaTheme="minorHAnsi"/>
              <w:bCs/>
              <w:lang w:val="zh-CN"/>
            </w:rPr>
            <w:fldChar w:fldCharType="begin"/>
          </w:r>
          <w:r>
            <w:rPr>
              <w:rFonts w:eastAsiaTheme="minorHAnsi"/>
              <w:bCs/>
              <w:lang w:val="zh-CN"/>
            </w:rPr>
            <w:instrText xml:space="preserve"> HYPERLINK \l _Toc7127 </w:instrText>
          </w:r>
          <w:r>
            <w:rPr>
              <w:rFonts w:eastAsiaTheme="minorHAnsi"/>
              <w:bCs/>
              <w:lang w:val="zh-CN"/>
            </w:rPr>
            <w:fldChar w:fldCharType="separate"/>
          </w:r>
          <w:r>
            <w:rPr>
              <w:rFonts w:hint="eastAsia" w:eastAsiaTheme="minorHAnsi"/>
            </w:rPr>
            <w:t>C</w:t>
          </w:r>
          <w:r>
            <w:rPr>
              <w:rFonts w:eastAsiaTheme="minorHAnsi"/>
            </w:rPr>
            <w:t xml:space="preserve">hapter </w:t>
          </w:r>
          <w:r>
            <w:rPr>
              <w:rFonts w:hint="eastAsia" w:eastAsiaTheme="minorHAnsi"/>
              <w:lang w:val="en-US" w:eastAsia="zh-CN"/>
            </w:rPr>
            <w:t>8</w:t>
          </w:r>
          <w:r>
            <w:rPr>
              <w:rFonts w:eastAsiaTheme="minorHAnsi"/>
            </w:rPr>
            <w:t xml:space="preserve"> Maintain</w:t>
          </w:r>
          <w:r>
            <w:tab/>
          </w:r>
          <w:r>
            <w:fldChar w:fldCharType="begin"/>
          </w:r>
          <w:r>
            <w:instrText xml:space="preserve"> PAGEREF _Toc7127 \h </w:instrText>
          </w:r>
          <w:r>
            <w:fldChar w:fldCharType="separate"/>
          </w:r>
          <w:r>
            <w:t>52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_Toc2058 </w:instrText>
          </w:r>
          <w:r>
            <w:rPr>
              <w:rFonts w:eastAsiaTheme="minorHAnsi"/>
              <w:bCs/>
              <w:lang w:val="zh-CN"/>
            </w:rPr>
            <w:fldChar w:fldCharType="separate"/>
          </w:r>
          <w:r>
            <w:rPr>
              <w:rFonts w:hint="eastAsia" w:asciiTheme="minorHAnsi" w:hAnsiTheme="minorHAnsi" w:eastAsiaTheme="minorHAnsi"/>
              <w:lang w:val="en-US" w:eastAsia="zh-CN"/>
            </w:rPr>
            <w:t>8</w:t>
          </w:r>
          <w:r>
            <w:rPr>
              <w:rFonts w:asciiTheme="minorHAnsi" w:hAnsiTheme="minorHAnsi" w:eastAsiaTheme="minorHAnsi"/>
            </w:rPr>
            <w:t>.1 Software Upgrading</w:t>
          </w:r>
          <w:r>
            <w:tab/>
          </w:r>
          <w:r>
            <w:fldChar w:fldCharType="begin"/>
          </w:r>
          <w:r>
            <w:instrText xml:space="preserve"> PAGEREF _Toc2058 \h </w:instrText>
          </w:r>
          <w:r>
            <w:fldChar w:fldCharType="separate"/>
          </w:r>
          <w:r>
            <w:t>52</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_Toc14574 </w:instrText>
          </w:r>
          <w:r>
            <w:rPr>
              <w:rFonts w:eastAsiaTheme="minorHAnsi"/>
              <w:bCs/>
              <w:lang w:val="zh-CN"/>
            </w:rPr>
            <w:fldChar w:fldCharType="separate"/>
          </w:r>
          <w:r>
            <w:rPr>
              <w:rFonts w:hint="eastAsia" w:asciiTheme="minorHAnsi" w:hAnsiTheme="minorHAnsi" w:eastAsiaTheme="minorHAnsi"/>
              <w:lang w:val="en-US" w:eastAsia="zh-CN"/>
            </w:rPr>
            <w:t>8</w:t>
          </w:r>
          <w:r>
            <w:rPr>
              <w:rFonts w:asciiTheme="minorHAnsi" w:hAnsiTheme="minorHAnsi" w:eastAsiaTheme="minorHAnsi"/>
            </w:rPr>
            <w:t>.2 Configuration Operation</w:t>
          </w:r>
          <w:r>
            <w:tab/>
          </w:r>
          <w:r>
            <w:fldChar w:fldCharType="begin"/>
          </w:r>
          <w:r>
            <w:instrText xml:space="preserve"> PAGEREF _Toc14574 \h </w:instrText>
          </w:r>
          <w:r>
            <w:fldChar w:fldCharType="separate"/>
          </w:r>
          <w:r>
            <w:t>52</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_Toc23861 </w:instrText>
          </w:r>
          <w:r>
            <w:rPr>
              <w:rFonts w:eastAsiaTheme="minorHAnsi"/>
              <w:bCs/>
              <w:lang w:val="zh-CN"/>
            </w:rPr>
            <w:fldChar w:fldCharType="separate"/>
          </w:r>
          <w:r>
            <w:rPr>
              <w:rFonts w:hint="eastAsia" w:eastAsiaTheme="minorHAnsi"/>
              <w:lang w:val="en-US" w:eastAsia="zh-CN"/>
            </w:rPr>
            <w:t>8</w:t>
          </w:r>
          <w:r>
            <w:rPr>
              <w:rFonts w:eastAsiaTheme="minorHAnsi"/>
            </w:rPr>
            <w:t>.2.1 Configuration Update</w:t>
          </w:r>
          <w:r>
            <w:tab/>
          </w:r>
          <w:r>
            <w:fldChar w:fldCharType="begin"/>
          </w:r>
          <w:r>
            <w:instrText xml:space="preserve"> PAGEREF _Toc23861 \h </w:instrText>
          </w:r>
          <w:r>
            <w:fldChar w:fldCharType="separate"/>
          </w:r>
          <w:r>
            <w:t>52</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_Toc17720 </w:instrText>
          </w:r>
          <w:r>
            <w:rPr>
              <w:rFonts w:eastAsiaTheme="minorHAnsi"/>
              <w:bCs/>
              <w:lang w:val="zh-CN"/>
            </w:rPr>
            <w:fldChar w:fldCharType="separate"/>
          </w:r>
          <w:r>
            <w:rPr>
              <w:rFonts w:hint="eastAsia" w:eastAsiaTheme="minorHAnsi"/>
              <w:lang w:val="en-US" w:eastAsia="zh-CN"/>
            </w:rPr>
            <w:t>8</w:t>
          </w:r>
          <w:r>
            <w:rPr>
              <w:rFonts w:eastAsiaTheme="minorHAnsi"/>
            </w:rPr>
            <w:t>.2.2 Configuration Save</w:t>
          </w:r>
          <w:r>
            <w:tab/>
          </w:r>
          <w:r>
            <w:fldChar w:fldCharType="begin"/>
          </w:r>
          <w:r>
            <w:instrText xml:space="preserve"> PAGEREF _Toc17720 \h </w:instrText>
          </w:r>
          <w:r>
            <w:fldChar w:fldCharType="separate"/>
          </w:r>
          <w:r>
            <w:t>53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_Toc24983 </w:instrText>
          </w:r>
          <w:r>
            <w:rPr>
              <w:rFonts w:eastAsiaTheme="minorHAnsi"/>
              <w:bCs/>
              <w:lang w:val="zh-CN"/>
            </w:rPr>
            <w:fldChar w:fldCharType="separate"/>
          </w:r>
          <w:r>
            <w:rPr>
              <w:rFonts w:hint="eastAsia" w:asciiTheme="minorHAnsi" w:hAnsiTheme="minorHAnsi" w:eastAsiaTheme="minorHAnsi"/>
              <w:lang w:val="en-US" w:eastAsia="zh-CN"/>
            </w:rPr>
            <w:t>8</w:t>
          </w:r>
          <w:r>
            <w:rPr>
              <w:rFonts w:asciiTheme="minorHAnsi" w:hAnsiTheme="minorHAnsi" w:eastAsiaTheme="minorHAnsi"/>
            </w:rPr>
            <w:t>.3 Device Reboot</w:t>
          </w:r>
          <w:r>
            <w:tab/>
          </w:r>
          <w:r>
            <w:fldChar w:fldCharType="begin"/>
          </w:r>
          <w:r>
            <w:instrText xml:space="preserve"> PAGEREF _Toc24983 \h </w:instrText>
          </w:r>
          <w:r>
            <w:fldChar w:fldCharType="separate"/>
          </w:r>
          <w:r>
            <w:t>53</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_Toc22130 </w:instrText>
          </w:r>
          <w:r>
            <w:rPr>
              <w:rFonts w:eastAsiaTheme="minorHAnsi"/>
              <w:bCs/>
              <w:lang w:val="zh-CN"/>
            </w:rPr>
            <w:fldChar w:fldCharType="separate"/>
          </w:r>
          <w:r>
            <w:rPr>
              <w:rFonts w:hint="eastAsia" w:asciiTheme="minorHAnsi" w:hAnsiTheme="minorHAnsi" w:eastAsiaTheme="minorHAnsi"/>
              <w:lang w:val="en-US" w:eastAsia="zh-CN"/>
            </w:rPr>
            <w:t>8</w:t>
          </w:r>
          <w:r>
            <w:rPr>
              <w:rFonts w:asciiTheme="minorHAnsi" w:hAnsiTheme="minorHAnsi" w:eastAsiaTheme="minorHAnsi"/>
            </w:rPr>
            <w:t>.4 O</w:t>
          </w:r>
          <w:r>
            <w:rPr>
              <w:rFonts w:hint="eastAsia" w:asciiTheme="minorHAnsi" w:hAnsiTheme="minorHAnsi" w:eastAsiaTheme="minorHAnsi"/>
            </w:rPr>
            <w:t>N</w:t>
          </w:r>
          <w:r>
            <w:rPr>
              <w:rFonts w:hint="eastAsia" w:asciiTheme="minorHAnsi" w:hAnsiTheme="minorHAnsi" w:eastAsiaTheme="minorHAnsi"/>
              <w:lang w:val="en-US" w:eastAsia="zh-CN"/>
            </w:rPr>
            <w:t>T</w:t>
          </w:r>
          <w:r>
            <w:rPr>
              <w:rFonts w:asciiTheme="minorHAnsi" w:hAnsiTheme="minorHAnsi" w:eastAsiaTheme="minorHAnsi"/>
            </w:rPr>
            <w:t xml:space="preserve"> Operation</w:t>
          </w:r>
          <w:r>
            <w:tab/>
          </w:r>
          <w:r>
            <w:fldChar w:fldCharType="begin"/>
          </w:r>
          <w:r>
            <w:instrText xml:space="preserve"> PAGEREF _Toc22130 \h </w:instrText>
          </w:r>
          <w:r>
            <w:fldChar w:fldCharType="separate"/>
          </w:r>
          <w:r>
            <w:t>53</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_Toc1130 </w:instrText>
          </w:r>
          <w:r>
            <w:rPr>
              <w:rFonts w:eastAsiaTheme="minorHAnsi"/>
              <w:bCs/>
              <w:lang w:val="zh-CN"/>
            </w:rPr>
            <w:fldChar w:fldCharType="separate"/>
          </w:r>
          <w:r>
            <w:rPr>
              <w:rFonts w:hint="eastAsia" w:eastAsiaTheme="minorHAnsi"/>
              <w:lang w:val="en-US" w:eastAsia="zh-CN"/>
            </w:rPr>
            <w:t>8</w:t>
          </w:r>
          <w:r>
            <w:rPr>
              <w:rFonts w:eastAsiaTheme="minorHAnsi"/>
            </w:rPr>
            <w:t xml:space="preserve">.4.1 </w:t>
          </w:r>
          <w:r>
            <w:rPr>
              <w:rFonts w:hint="eastAsia" w:eastAsiaTheme="minorHAnsi"/>
              <w:lang w:val="en-US" w:eastAsia="zh-CN"/>
            </w:rPr>
            <w:t>Software</w:t>
          </w:r>
          <w:r>
            <w:rPr>
              <w:rFonts w:eastAsiaTheme="minorHAnsi"/>
            </w:rPr>
            <w:t xml:space="preserve"> Upgrade</w:t>
          </w:r>
          <w:r>
            <w:tab/>
          </w:r>
          <w:r>
            <w:fldChar w:fldCharType="begin"/>
          </w:r>
          <w:r>
            <w:instrText xml:space="preserve"> PAGEREF _Toc1130 \h </w:instrText>
          </w:r>
          <w:r>
            <w:fldChar w:fldCharType="separate"/>
          </w:r>
          <w:r>
            <w:t>54</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_Toc21913 </w:instrText>
          </w:r>
          <w:r>
            <w:rPr>
              <w:rFonts w:eastAsiaTheme="minorHAnsi"/>
              <w:bCs/>
              <w:lang w:val="zh-CN"/>
            </w:rPr>
            <w:fldChar w:fldCharType="separate"/>
          </w:r>
          <w:r>
            <w:rPr>
              <w:rFonts w:hint="eastAsia" w:eastAsiaTheme="minorHAnsi"/>
              <w:lang w:val="en-US" w:eastAsia="zh-CN"/>
            </w:rPr>
            <w:t>8</w:t>
          </w:r>
          <w:r>
            <w:rPr>
              <w:rFonts w:eastAsiaTheme="minorHAnsi"/>
            </w:rPr>
            <w:t xml:space="preserve">.4.4 Upgrade </w:t>
          </w:r>
          <w:r>
            <w:rPr>
              <w:rFonts w:hint="eastAsia" w:eastAsiaTheme="minorHAnsi"/>
              <w:lang w:val="en-US" w:eastAsia="zh-CN"/>
            </w:rPr>
            <w:t>Progress</w:t>
          </w:r>
          <w:r>
            <w:tab/>
          </w:r>
          <w:r>
            <w:fldChar w:fldCharType="begin"/>
          </w:r>
          <w:r>
            <w:instrText xml:space="preserve"> PAGEREF _Toc21913 \h </w:instrText>
          </w:r>
          <w:r>
            <w:fldChar w:fldCharType="separate"/>
          </w:r>
          <w:r>
            <w:t>54</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_Toc3768 </w:instrText>
          </w:r>
          <w:r>
            <w:rPr>
              <w:rFonts w:eastAsiaTheme="minorHAnsi"/>
              <w:bCs/>
              <w:lang w:val="zh-CN"/>
            </w:rPr>
            <w:fldChar w:fldCharType="separate"/>
          </w:r>
          <w:r>
            <w:rPr>
              <w:rFonts w:hint="eastAsia" w:eastAsiaTheme="minorHAnsi"/>
              <w:lang w:val="en-US" w:eastAsia="zh-CN"/>
            </w:rPr>
            <w:t>8</w:t>
          </w:r>
          <w:r>
            <w:rPr>
              <w:rFonts w:eastAsiaTheme="minorHAnsi"/>
            </w:rPr>
            <w:t>.4.</w:t>
          </w:r>
          <w:r>
            <w:rPr>
              <w:rFonts w:hint="eastAsia" w:eastAsiaTheme="minorHAnsi"/>
              <w:lang w:val="en-US" w:eastAsia="zh-CN"/>
            </w:rPr>
            <w:t>5</w:t>
          </w:r>
          <w:r>
            <w:rPr>
              <w:rFonts w:eastAsiaTheme="minorHAnsi"/>
            </w:rPr>
            <w:t xml:space="preserve"> </w:t>
          </w:r>
          <w:r>
            <w:rPr>
              <w:rFonts w:hint="eastAsia" w:eastAsiaTheme="minorHAnsi"/>
              <w:lang w:val="en-US" w:eastAsia="zh-CN"/>
            </w:rPr>
            <w:t>Configuration Load</w:t>
          </w:r>
          <w:r>
            <w:tab/>
          </w:r>
          <w:r>
            <w:fldChar w:fldCharType="begin"/>
          </w:r>
          <w:r>
            <w:instrText xml:space="preserve"> PAGEREF _Toc3768 \h </w:instrText>
          </w:r>
          <w:r>
            <w:fldChar w:fldCharType="separate"/>
          </w:r>
          <w:r>
            <w:t>55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_Toc25478 </w:instrText>
          </w:r>
          <w:r>
            <w:rPr>
              <w:rFonts w:eastAsiaTheme="minorHAnsi"/>
              <w:bCs/>
              <w:lang w:val="zh-CN"/>
            </w:rPr>
            <w:fldChar w:fldCharType="separate"/>
          </w:r>
          <w:r>
            <w:rPr>
              <w:rFonts w:hint="eastAsia" w:eastAsiaTheme="minorHAnsi"/>
              <w:lang w:val="en-US" w:eastAsia="zh-CN"/>
            </w:rPr>
            <w:t>8</w:t>
          </w:r>
          <w:r>
            <w:rPr>
              <w:rFonts w:eastAsiaTheme="minorHAnsi"/>
            </w:rPr>
            <w:t xml:space="preserve">.4.4 </w:t>
          </w:r>
          <w:r>
            <w:rPr>
              <w:rFonts w:hint="eastAsia" w:eastAsiaTheme="minorHAnsi"/>
              <w:lang w:val="en-US" w:eastAsia="zh-CN"/>
            </w:rPr>
            <w:t>Load</w:t>
          </w:r>
          <w:r>
            <w:rPr>
              <w:rFonts w:eastAsiaTheme="minorHAnsi"/>
            </w:rPr>
            <w:t xml:space="preserve"> </w:t>
          </w:r>
          <w:r>
            <w:rPr>
              <w:rFonts w:hint="eastAsia" w:eastAsiaTheme="minorHAnsi"/>
              <w:lang w:val="en-US" w:eastAsia="zh-CN"/>
            </w:rPr>
            <w:t>Progress</w:t>
          </w:r>
          <w:r>
            <w:tab/>
          </w:r>
          <w:r>
            <w:fldChar w:fldCharType="begin"/>
          </w:r>
          <w:r>
            <w:instrText xml:space="preserve"> PAGEREF _Toc25478 \h </w:instrText>
          </w:r>
          <w:r>
            <w:fldChar w:fldCharType="separate"/>
          </w:r>
          <w:r>
            <w:t>55</w:t>
          </w:r>
          <w:r>
            <w:fldChar w:fldCharType="end"/>
          </w:r>
          <w:r>
            <w:rPr>
              <w:rFonts w:eastAsiaTheme="minorHAnsi"/>
              <w:bCs/>
              <w:lang w:val="zh-CN"/>
            </w:rPr>
            <w:fldChar w:fldCharType="end"/>
          </w:r>
        </w:p>
        <w:p>
          <w:pPr>
            <w:pStyle w:val="8"/>
            <w:tabs>
              <w:tab w:val="right" w:leader="dot" w:pos="8306"/>
            </w:tabs>
          </w:pPr>
          <w:r>
            <w:rPr>
              <w:rFonts w:eastAsiaTheme="minorHAnsi"/>
              <w:bCs/>
              <w:lang w:val="zh-CN"/>
            </w:rPr>
            <w:fldChar w:fldCharType="begin"/>
          </w:r>
          <w:r>
            <w:rPr>
              <w:rFonts w:eastAsiaTheme="minorHAnsi"/>
              <w:bCs/>
              <w:lang w:val="zh-CN"/>
            </w:rPr>
            <w:instrText xml:space="preserve"> HYPERLINK \l _Toc4615 </w:instrText>
          </w:r>
          <w:r>
            <w:rPr>
              <w:rFonts w:eastAsiaTheme="minorHAnsi"/>
              <w:bCs/>
              <w:lang w:val="zh-CN"/>
            </w:rPr>
            <w:fldChar w:fldCharType="separate"/>
          </w:r>
          <w:r>
            <w:rPr>
              <w:rFonts w:hint="eastAsia" w:eastAsiaTheme="minorHAnsi"/>
              <w:lang w:val="en-US" w:eastAsia="zh-CN"/>
            </w:rPr>
            <w:t>8</w:t>
          </w:r>
          <w:r>
            <w:rPr>
              <w:rFonts w:eastAsiaTheme="minorHAnsi"/>
            </w:rPr>
            <w:t>.4.5 O</w:t>
          </w:r>
          <w:r>
            <w:rPr>
              <w:rFonts w:hint="eastAsia" w:eastAsiaTheme="minorHAnsi"/>
            </w:rPr>
            <w:t>N</w:t>
          </w:r>
          <w:r>
            <w:rPr>
              <w:rFonts w:hint="eastAsia" w:eastAsiaTheme="minorHAnsi"/>
              <w:lang w:val="en-US" w:eastAsia="zh-CN"/>
            </w:rPr>
            <w:t>T</w:t>
          </w:r>
          <w:r>
            <w:rPr>
              <w:rFonts w:eastAsiaTheme="minorHAnsi"/>
            </w:rPr>
            <w:t xml:space="preserve"> Reboot</w:t>
          </w:r>
          <w:r>
            <w:tab/>
          </w:r>
          <w:r>
            <w:fldChar w:fldCharType="begin"/>
          </w:r>
          <w:r>
            <w:instrText xml:space="preserve"> PAGEREF _Toc4615 \h </w:instrText>
          </w:r>
          <w:r>
            <w:fldChar w:fldCharType="separate"/>
          </w:r>
          <w:r>
            <w:t>56</w:t>
          </w:r>
          <w:r>
            <w:fldChar w:fldCharType="end"/>
          </w:r>
          <w:r>
            <w:rPr>
              <w:rFonts w:eastAsiaTheme="minorHAnsi"/>
              <w:bCs/>
              <w:lang w:val="zh-CN"/>
            </w:rPr>
            <w:fldChar w:fldCharType="end"/>
          </w:r>
        </w:p>
        <w:p>
          <w:pPr>
            <w:pStyle w:val="16"/>
            <w:tabs>
              <w:tab w:val="right" w:leader="dot" w:pos="8306"/>
            </w:tabs>
          </w:pPr>
          <w:r>
            <w:rPr>
              <w:rFonts w:eastAsiaTheme="minorHAnsi"/>
              <w:bCs/>
              <w:lang w:val="zh-CN"/>
            </w:rPr>
            <w:fldChar w:fldCharType="begin"/>
          </w:r>
          <w:r>
            <w:rPr>
              <w:rFonts w:eastAsiaTheme="minorHAnsi"/>
              <w:bCs/>
              <w:lang w:val="zh-CN"/>
            </w:rPr>
            <w:instrText xml:space="preserve"> HYPERLINK \l _Toc14199 </w:instrText>
          </w:r>
          <w:r>
            <w:rPr>
              <w:rFonts w:eastAsiaTheme="minorHAnsi"/>
              <w:bCs/>
              <w:lang w:val="zh-CN"/>
            </w:rPr>
            <w:fldChar w:fldCharType="separate"/>
          </w:r>
          <w:r>
            <w:rPr>
              <w:rFonts w:hint="eastAsia" w:asciiTheme="minorHAnsi" w:hAnsiTheme="minorHAnsi" w:eastAsiaTheme="minorHAnsi"/>
              <w:lang w:val="en-US" w:eastAsia="zh-CN"/>
            </w:rPr>
            <w:t>8</w:t>
          </w:r>
          <w:r>
            <w:rPr>
              <w:rFonts w:asciiTheme="minorHAnsi" w:hAnsiTheme="minorHAnsi" w:eastAsiaTheme="minorHAnsi"/>
            </w:rPr>
            <w:t>.5 Logo Replace</w:t>
          </w:r>
          <w:r>
            <w:tab/>
          </w:r>
          <w:r>
            <w:fldChar w:fldCharType="begin"/>
          </w:r>
          <w:r>
            <w:instrText xml:space="preserve"> PAGEREF _Toc14199 \h </w:instrText>
          </w:r>
          <w:r>
            <w:fldChar w:fldCharType="separate"/>
          </w:r>
          <w:r>
            <w:t>56</w:t>
          </w:r>
          <w:r>
            <w:fldChar w:fldCharType="end"/>
          </w:r>
          <w:r>
            <w:rPr>
              <w:rFonts w:eastAsiaTheme="minorHAnsi"/>
              <w:bCs/>
              <w:lang w:val="zh-CN"/>
            </w:rPr>
            <w:fldChar w:fldCharType="end"/>
          </w:r>
        </w:p>
        <w:p>
          <w:pPr>
            <w:rPr>
              <w:rFonts w:hint="eastAsia" w:eastAsiaTheme="minorHAnsi"/>
            </w:rPr>
          </w:pPr>
          <w:r>
            <w:rPr>
              <w:rFonts w:eastAsiaTheme="minorHAnsi"/>
              <w:bCs/>
              <w:lang w:val="zh-CN"/>
            </w:rPr>
            <w:fldChar w:fldCharType="end"/>
          </w:r>
        </w:p>
      </w:sdtContent>
    </w:sdt>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sectPr>
          <w:pgSz w:w="11906" w:h="16838"/>
          <w:pgMar w:top="1440" w:right="1800" w:bottom="1440" w:left="1800" w:header="851" w:footer="992" w:gutter="0"/>
          <w:cols w:space="425" w:num="1"/>
          <w:titlePg/>
          <w:docGrid w:type="lines" w:linePitch="312" w:charSpace="0"/>
        </w:sectPr>
      </w:pPr>
      <w:bookmarkStart w:id="2" w:name="_Toc32516"/>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r>
        <w:rPr>
          <w:rFonts w:eastAsiaTheme="minorHAnsi"/>
        </w:rPr>
        <w:t>Chapter 1 Monitor</w:t>
      </w:r>
      <w:bookmarkEnd w:id="2"/>
    </w:p>
    <w:p>
      <w:pPr>
        <w:pStyle w:val="3"/>
        <w:rPr>
          <w:rFonts w:asciiTheme="minorHAnsi" w:hAnsiTheme="minorHAnsi" w:eastAsiaTheme="minorHAnsi"/>
        </w:rPr>
      </w:pPr>
      <w:bookmarkStart w:id="3" w:name="_Toc23378"/>
      <w:r>
        <w:rPr>
          <w:rFonts w:asciiTheme="minorHAnsi" w:hAnsiTheme="minorHAnsi" w:eastAsiaTheme="minorHAnsi"/>
        </w:rPr>
        <w:t>1.1 System Information</w:t>
      </w:r>
      <w:bookmarkEnd w:id="3"/>
    </w:p>
    <w:p>
      <w:pPr>
        <w:pStyle w:val="4"/>
        <w:rPr>
          <w:rFonts w:eastAsiaTheme="minorHAnsi"/>
        </w:rPr>
      </w:pPr>
      <w:bookmarkStart w:id="4" w:name="_Toc6243"/>
      <w:r>
        <w:rPr>
          <w:rFonts w:hint="eastAsia" w:eastAsiaTheme="minorHAnsi"/>
        </w:rPr>
        <w:t>1</w:t>
      </w:r>
      <w:r>
        <w:rPr>
          <w:rFonts w:eastAsiaTheme="minorHAnsi"/>
        </w:rPr>
        <w:t xml:space="preserve">.1.1 </w:t>
      </w:r>
      <w:r>
        <w:rPr>
          <w:rFonts w:hint="eastAsia" w:eastAsiaTheme="minorHAnsi"/>
        </w:rPr>
        <w:t>Login</w:t>
      </w:r>
      <w:r>
        <w:rPr>
          <w:rFonts w:hint="eastAsia" w:eastAsiaTheme="minorHAnsi"/>
          <w:lang w:val="en-US" w:eastAsia="zh-CN"/>
        </w:rPr>
        <w:t xml:space="preserve"> </w:t>
      </w:r>
      <w:r>
        <w:rPr>
          <w:rFonts w:hint="eastAsia" w:eastAsiaTheme="minorHAnsi"/>
        </w:rPr>
        <w:t>OLT</w:t>
      </w:r>
      <w:bookmarkEnd w:id="4"/>
    </w:p>
    <w:p>
      <w:pPr>
        <w:jc w:val="left"/>
        <w:rPr>
          <w:rFonts w:eastAsiaTheme="minorHAnsi"/>
        </w:rPr>
      </w:pPr>
      <w:r>
        <w:rPr>
          <w:rFonts w:eastAsiaTheme="minorHAnsi"/>
        </w:rPr>
        <w:tab/>
      </w:r>
      <w:r>
        <w:rPr>
          <w:rFonts w:eastAsiaTheme="minorHAnsi"/>
        </w:rPr>
        <w:t>The default management address of the OLT is 192.168.168.1, the PC is configured as the address of the 192.168.168.X, and the network cable is connected to the MGMT port to access the OLT. The default user name and password are admin/admin.</w:t>
      </w:r>
      <w:r>
        <w:rPr>
          <w:rFonts w:eastAsiaTheme="minorHAnsi"/>
        </w:rPr>
        <w:drawing>
          <wp:inline distT="0" distB="0" distL="0" distR="0">
            <wp:extent cx="5206365" cy="3160395"/>
            <wp:effectExtent l="0" t="0" r="0" b="190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8"/>
                    <a:stretch>
                      <a:fillRect/>
                    </a:stretch>
                  </pic:blipFill>
                  <pic:spPr>
                    <a:xfrm>
                      <a:off x="0" y="0"/>
                      <a:ext cx="5272368" cy="3200730"/>
                    </a:xfrm>
                    <a:prstGeom prst="rect">
                      <a:avLst/>
                    </a:prstGeom>
                  </pic:spPr>
                </pic:pic>
              </a:graphicData>
            </a:graphic>
          </wp:inline>
        </w:drawing>
      </w:r>
    </w:p>
    <w:p>
      <w:pPr>
        <w:jc w:val="left"/>
        <w:rPr>
          <w:rFonts w:eastAsiaTheme="minorHAnsi"/>
        </w:rPr>
      </w:pPr>
      <w:r>
        <w:rPr>
          <w:rFonts w:eastAsiaTheme="minorHAnsi"/>
        </w:rPr>
        <w:t>F</w:t>
      </w:r>
      <w:r>
        <w:rPr>
          <w:rFonts w:hint="eastAsia" w:eastAsiaTheme="minorHAnsi"/>
        </w:rPr>
        <w:t>igure</w:t>
      </w:r>
      <w:r>
        <w:rPr>
          <w:rFonts w:eastAsiaTheme="minorHAnsi"/>
        </w:rPr>
        <w:t xml:space="preserve"> 1</w:t>
      </w:r>
      <w:r>
        <w:rPr>
          <w:rFonts w:hint="eastAsia" w:eastAsiaTheme="minorHAnsi"/>
        </w:rPr>
        <w:t>-</w:t>
      </w:r>
      <w:r>
        <w:rPr>
          <w:rFonts w:eastAsiaTheme="minorHAnsi"/>
        </w:rPr>
        <w:t>1</w:t>
      </w:r>
    </w:p>
    <w:p>
      <w:pPr>
        <w:pStyle w:val="4"/>
        <w:rPr>
          <w:rFonts w:eastAsiaTheme="minorHAnsi"/>
        </w:rPr>
      </w:pPr>
      <w:bookmarkStart w:id="5" w:name="_Toc17327"/>
      <w:r>
        <w:rPr>
          <w:rFonts w:eastAsiaTheme="minorHAnsi"/>
        </w:rPr>
        <w:t>1.1.2 Device Information</w:t>
      </w:r>
      <w:bookmarkEnd w:id="5"/>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Click Monitor-&gt;</w:t>
      </w:r>
      <w:r>
        <w:rPr>
          <w:rFonts w:eastAsiaTheme="minorHAnsi"/>
        </w:rPr>
        <w:t xml:space="preserve"> System Information-&gt; Device Information</w:t>
      </w:r>
    </w:p>
    <w:p>
      <w:pPr>
        <w:rPr>
          <w:rFonts w:eastAsiaTheme="minorHAnsi"/>
        </w:rPr>
      </w:pPr>
      <w:r>
        <w:rPr>
          <w:rFonts w:hint="eastAsia" w:eastAsiaTheme="minorHAnsi"/>
        </w:rPr>
        <w:t>2</w:t>
      </w:r>
      <w:r>
        <w:rPr>
          <w:rFonts w:eastAsiaTheme="minorHAnsi"/>
        </w:rPr>
        <w:t xml:space="preserve">. This page displays information such as </w:t>
      </w:r>
      <w:r>
        <w:rPr>
          <w:rFonts w:hint="eastAsia" w:eastAsiaTheme="minorHAnsi"/>
          <w:lang w:val="en-US" w:eastAsia="zh-CN"/>
        </w:rPr>
        <w:t>product</w:t>
      </w:r>
      <w:r>
        <w:rPr>
          <w:rFonts w:eastAsiaTheme="minorHAnsi"/>
        </w:rPr>
        <w:t xml:space="preserve"> description, hardware version, software version, and MAC address.</w:t>
      </w:r>
    </w:p>
    <w:p/>
    <w:p>
      <w:r>
        <w:drawing>
          <wp:inline distT="0" distB="0" distL="114300" distR="114300">
            <wp:extent cx="5269230" cy="2318385"/>
            <wp:effectExtent l="0" t="0" r="762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9230" cy="2318385"/>
                    </a:xfrm>
                    <a:prstGeom prst="rect">
                      <a:avLst/>
                    </a:prstGeom>
                    <a:noFill/>
                    <a:ln>
                      <a:noFill/>
                    </a:ln>
                  </pic:spPr>
                </pic:pic>
              </a:graphicData>
            </a:graphic>
          </wp:inline>
        </w:drawing>
      </w:r>
    </w:p>
    <w:p>
      <w:pPr>
        <w:rPr>
          <w:rFonts w:eastAsiaTheme="minorHAnsi"/>
        </w:rPr>
      </w:pPr>
      <w:r>
        <w:rPr>
          <w:rFonts w:hint="eastAsia" w:eastAsiaTheme="minorHAnsi"/>
        </w:rPr>
        <w:t>Figure 1-</w:t>
      </w:r>
      <w:r>
        <w:rPr>
          <w:rFonts w:eastAsiaTheme="minorHAnsi"/>
        </w:rPr>
        <w:t>2</w:t>
      </w:r>
    </w:p>
    <w:p>
      <w:pPr>
        <w:pStyle w:val="3"/>
        <w:rPr>
          <w:rFonts w:asciiTheme="minorHAnsi" w:hAnsiTheme="minorHAnsi" w:eastAsiaTheme="minorHAnsi"/>
        </w:rPr>
      </w:pPr>
      <w:bookmarkStart w:id="6" w:name="_Toc20738"/>
      <w:r>
        <w:rPr>
          <w:rFonts w:asciiTheme="minorHAnsi" w:hAnsiTheme="minorHAnsi" w:eastAsiaTheme="minorHAnsi"/>
        </w:rPr>
        <w:t>1.2 Port Information</w:t>
      </w:r>
      <w:bookmarkEnd w:id="6"/>
    </w:p>
    <w:p>
      <w:pPr>
        <w:rPr>
          <w:rFonts w:eastAsiaTheme="minorHAnsi"/>
        </w:rPr>
      </w:pPr>
      <w:r>
        <w:rPr>
          <w:rFonts w:eastAsiaTheme="minorHAnsi"/>
        </w:rPr>
        <w:t>Port information displays device port status, port traffic statistics, and uplink optical module information.</w:t>
      </w:r>
    </w:p>
    <w:p>
      <w:pPr>
        <w:pStyle w:val="4"/>
        <w:rPr>
          <w:rFonts w:eastAsiaTheme="minorHAnsi"/>
        </w:rPr>
      </w:pPr>
      <w:bookmarkStart w:id="7" w:name="_Toc5973"/>
      <w:r>
        <w:rPr>
          <w:rFonts w:eastAsiaTheme="minorHAnsi"/>
        </w:rPr>
        <w:t>1.2.1 Basic Information</w:t>
      </w:r>
      <w:bookmarkEnd w:id="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w:t>
      </w:r>
      <w:r>
        <w:rPr>
          <w:rFonts w:hint="eastAsia" w:eastAsiaTheme="minorHAnsi"/>
        </w:rPr>
        <w:t>-&gt;</w:t>
      </w:r>
      <w:r>
        <w:rPr>
          <w:rFonts w:eastAsiaTheme="minorHAnsi"/>
        </w:rPr>
        <w:t xml:space="preserve"> Port Information-&gt; Basic Information</w:t>
      </w:r>
    </w:p>
    <w:p>
      <w:pPr>
        <w:rPr>
          <w:rFonts w:eastAsiaTheme="minorHAnsi"/>
        </w:rPr>
      </w:pPr>
      <w:r>
        <w:rPr>
          <w:rFonts w:hint="eastAsia" w:eastAsiaTheme="minorHAnsi"/>
        </w:rPr>
        <w:t>2</w:t>
      </w:r>
      <w:r>
        <w:rPr>
          <w:rFonts w:eastAsiaTheme="minorHAnsi"/>
        </w:rPr>
        <w:t>. This page displays the port status, priority, speed, MTU, description and other information.</w:t>
      </w:r>
    </w:p>
    <w:p>
      <w:r>
        <w:drawing>
          <wp:inline distT="0" distB="0" distL="114300" distR="114300">
            <wp:extent cx="5269865" cy="3373120"/>
            <wp:effectExtent l="0" t="0" r="6985" b="1778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5269865" cy="337312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1</w:t>
      </w:r>
      <w:r>
        <w:rPr>
          <w:rFonts w:hint="eastAsia" w:eastAsiaTheme="minorHAnsi"/>
        </w:rPr>
        <w:t>-</w:t>
      </w:r>
      <w:r>
        <w:rPr>
          <w:rFonts w:eastAsiaTheme="minorHAnsi"/>
        </w:rPr>
        <w:t>3</w:t>
      </w:r>
    </w:p>
    <w:p>
      <w:pPr>
        <w:pStyle w:val="4"/>
        <w:rPr>
          <w:rFonts w:eastAsiaTheme="minorHAnsi"/>
        </w:rPr>
      </w:pPr>
      <w:bookmarkStart w:id="8" w:name="_Toc26022"/>
      <w:r>
        <w:rPr>
          <w:rFonts w:eastAsiaTheme="minorHAnsi"/>
        </w:rPr>
        <w:t>1.2.2 Basic Statistics</w:t>
      </w:r>
      <w:bookmarkEnd w:id="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 Port Information-&gt; Basic Statistics</w:t>
      </w:r>
    </w:p>
    <w:p>
      <w:pPr>
        <w:rPr>
          <w:rFonts w:eastAsiaTheme="minorHAnsi"/>
        </w:rPr>
      </w:pPr>
      <w:r>
        <w:rPr>
          <w:rFonts w:eastAsiaTheme="minorHAnsi"/>
        </w:rPr>
        <w:t xml:space="preserve">2. This page displays simple statistics about packets </w:t>
      </w:r>
      <w:r>
        <w:rPr>
          <w:rFonts w:hint="eastAsia" w:eastAsiaTheme="minorHAnsi"/>
        </w:rPr>
        <w:t>transmit</w:t>
      </w:r>
      <w:r>
        <w:rPr>
          <w:rFonts w:eastAsiaTheme="minorHAnsi"/>
        </w:rPr>
        <w:t xml:space="preserve"> and receive by the port.</w:t>
      </w:r>
    </w:p>
    <w:p>
      <w:r>
        <w:drawing>
          <wp:inline distT="0" distB="0" distL="114300" distR="114300">
            <wp:extent cx="5273040" cy="3096895"/>
            <wp:effectExtent l="0" t="0" r="3810" b="825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5273040" cy="309689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1</w:t>
      </w:r>
      <w:r>
        <w:rPr>
          <w:rFonts w:hint="eastAsia" w:eastAsiaTheme="minorHAnsi"/>
        </w:rPr>
        <w:t>-</w:t>
      </w:r>
      <w:r>
        <w:rPr>
          <w:rFonts w:eastAsiaTheme="minorHAnsi"/>
        </w:rPr>
        <w:t>4</w:t>
      </w:r>
    </w:p>
    <w:p>
      <w:pPr>
        <w:pStyle w:val="4"/>
        <w:rPr>
          <w:rFonts w:eastAsiaTheme="minorHAnsi"/>
        </w:rPr>
      </w:pPr>
      <w:bookmarkStart w:id="9" w:name="_Toc4681"/>
      <w:r>
        <w:rPr>
          <w:rFonts w:eastAsiaTheme="minorHAnsi"/>
        </w:rPr>
        <w:t>1.2.3 Detail Statistics</w:t>
      </w:r>
      <w:bookmarkEnd w:id="9"/>
    </w:p>
    <w:p>
      <w:pPr>
        <w:rPr>
          <w:rFonts w:eastAsiaTheme="minorHAnsi"/>
        </w:rPr>
      </w:pPr>
      <w:r>
        <w:rPr>
          <w:rFonts w:eastAsiaTheme="minorHAnsi"/>
        </w:rPr>
        <w:t>1.</w:t>
      </w:r>
      <w:r>
        <w:rPr>
          <w:rFonts w:hint="eastAsia" w:eastAsiaTheme="minorHAnsi"/>
          <w:lang w:val="en-US" w:eastAsia="zh-CN"/>
        </w:rPr>
        <w:t xml:space="preserve"> </w:t>
      </w:r>
      <w:r>
        <w:rPr>
          <w:rFonts w:hint="eastAsia" w:eastAsiaTheme="minorHAnsi"/>
        </w:rPr>
        <w:t xml:space="preserve">Click </w:t>
      </w:r>
      <w:r>
        <w:rPr>
          <w:rFonts w:eastAsiaTheme="minorHAnsi"/>
        </w:rPr>
        <w:t>Monitor-&gt;Port Information-&gt;Detail Statistics</w:t>
      </w:r>
    </w:p>
    <w:p>
      <w:r>
        <w:rPr>
          <w:rFonts w:hint="eastAsia" w:eastAsiaTheme="minorHAnsi"/>
        </w:rPr>
        <w:t>2</w:t>
      </w:r>
      <w:r>
        <w:rPr>
          <w:rFonts w:eastAsiaTheme="minorHAnsi"/>
        </w:rPr>
        <w:t xml:space="preserve">. This page displays detailed statistics about the received and </w:t>
      </w:r>
      <w:r>
        <w:rPr>
          <w:rFonts w:hint="eastAsia" w:eastAsiaTheme="minorHAnsi"/>
        </w:rPr>
        <w:t>transmit</w:t>
      </w:r>
      <w:r>
        <w:rPr>
          <w:rFonts w:eastAsiaTheme="minorHAnsi"/>
        </w:rPr>
        <w:t xml:space="preserve"> packets on the port.</w:t>
      </w:r>
    </w:p>
    <w:p>
      <w:r>
        <w:drawing>
          <wp:inline distT="0" distB="0" distL="114300" distR="114300">
            <wp:extent cx="5267960" cy="2926715"/>
            <wp:effectExtent l="0" t="0" r="8890" b="698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
                    <a:stretch>
                      <a:fillRect/>
                    </a:stretch>
                  </pic:blipFill>
                  <pic:spPr>
                    <a:xfrm>
                      <a:off x="0" y="0"/>
                      <a:ext cx="5267960" cy="292671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1</w:t>
      </w:r>
      <w:r>
        <w:rPr>
          <w:rFonts w:hint="eastAsia" w:eastAsiaTheme="minorHAnsi"/>
        </w:rPr>
        <w:t>-</w:t>
      </w:r>
      <w:r>
        <w:rPr>
          <w:rFonts w:eastAsiaTheme="minorHAnsi"/>
        </w:rPr>
        <w:t>5</w:t>
      </w:r>
    </w:p>
    <w:p>
      <w:pPr>
        <w:pStyle w:val="4"/>
        <w:rPr>
          <w:rFonts w:eastAsiaTheme="minorHAnsi"/>
        </w:rPr>
      </w:pPr>
      <w:bookmarkStart w:id="10" w:name="_Toc4939"/>
      <w:r>
        <w:rPr>
          <w:rFonts w:eastAsiaTheme="minorHAnsi"/>
        </w:rPr>
        <w:t>1.2.4 Optical Module</w:t>
      </w:r>
      <w:bookmarkEnd w:id="10"/>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Monitor-&gt;Port Information-&gt;Optical Module</w:t>
      </w:r>
    </w:p>
    <w:p>
      <w:pPr>
        <w:rPr>
          <w:rFonts w:eastAsiaTheme="minorHAnsi"/>
        </w:rPr>
      </w:pPr>
      <w:r>
        <w:rPr>
          <w:rFonts w:hint="eastAsia" w:eastAsiaTheme="minorHAnsi"/>
        </w:rPr>
        <w:t>2</w:t>
      </w:r>
      <w:r>
        <w:rPr>
          <w:rFonts w:eastAsiaTheme="minorHAnsi"/>
        </w:rPr>
        <w:t>. This page displays the basic information and DDM information of the optical module of the uplink port.</w:t>
      </w:r>
    </w:p>
    <w:p>
      <w:r>
        <w:drawing>
          <wp:inline distT="0" distB="0" distL="114300" distR="114300">
            <wp:extent cx="5267325" cy="1638935"/>
            <wp:effectExtent l="0" t="0" r="9525" b="1841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5267325" cy="1638935"/>
                    </a:xfrm>
                    <a:prstGeom prst="rect">
                      <a:avLst/>
                    </a:prstGeom>
                    <a:noFill/>
                    <a:ln>
                      <a:noFill/>
                    </a:ln>
                  </pic:spPr>
                </pic:pic>
              </a:graphicData>
            </a:graphic>
          </wp:inline>
        </w:drawing>
      </w:r>
    </w:p>
    <w:p>
      <w:pPr>
        <w:rPr>
          <w:rFonts w:eastAsiaTheme="minorHAnsi"/>
        </w:rPr>
      </w:pPr>
      <w:r>
        <w:rPr>
          <w:rFonts w:hint="eastAsia" w:eastAsiaTheme="minorHAnsi"/>
        </w:rPr>
        <w:t>Figure 1-</w:t>
      </w:r>
      <w:r>
        <w:rPr>
          <w:rFonts w:eastAsiaTheme="minorHAnsi"/>
        </w:rPr>
        <w:t>6</w:t>
      </w:r>
    </w:p>
    <w:p>
      <w:pPr>
        <w:pStyle w:val="3"/>
        <w:rPr>
          <w:rFonts w:asciiTheme="minorHAnsi" w:hAnsiTheme="minorHAnsi" w:eastAsiaTheme="minorHAnsi"/>
        </w:rPr>
      </w:pPr>
      <w:bookmarkStart w:id="11" w:name="_Toc21114"/>
      <w:r>
        <w:rPr>
          <w:rFonts w:asciiTheme="minorHAnsi" w:hAnsiTheme="minorHAnsi" w:eastAsiaTheme="minorHAnsi"/>
        </w:rPr>
        <w:t>1.</w:t>
      </w:r>
      <w:r>
        <w:rPr>
          <w:rFonts w:hint="eastAsia" w:asciiTheme="minorHAnsi" w:hAnsiTheme="minorHAnsi" w:eastAsiaTheme="minorHAnsi"/>
          <w:lang w:val="en-US" w:eastAsia="zh-CN"/>
        </w:rPr>
        <w:t>3</w:t>
      </w:r>
      <w:r>
        <w:rPr>
          <w:rFonts w:asciiTheme="minorHAnsi" w:hAnsiTheme="minorHAnsi" w:eastAsiaTheme="minorHAnsi"/>
        </w:rPr>
        <w:t xml:space="preserve"> ON</w:t>
      </w:r>
      <w:r>
        <w:rPr>
          <w:rFonts w:hint="eastAsia" w:asciiTheme="minorHAnsi" w:hAnsiTheme="minorHAnsi" w:eastAsiaTheme="minorHAnsi"/>
          <w:lang w:val="en-US" w:eastAsia="zh-CN"/>
        </w:rPr>
        <w:t>T</w:t>
      </w:r>
      <w:r>
        <w:rPr>
          <w:rFonts w:asciiTheme="minorHAnsi" w:hAnsiTheme="minorHAnsi" w:eastAsiaTheme="minorHAnsi"/>
        </w:rPr>
        <w:t xml:space="preserve"> </w:t>
      </w:r>
      <w:r>
        <w:rPr>
          <w:rFonts w:hint="eastAsia" w:asciiTheme="minorHAnsi" w:hAnsiTheme="minorHAnsi" w:eastAsiaTheme="minorHAnsi"/>
        </w:rPr>
        <w:t>I</w:t>
      </w:r>
      <w:r>
        <w:rPr>
          <w:rFonts w:asciiTheme="minorHAnsi" w:hAnsiTheme="minorHAnsi" w:eastAsiaTheme="minorHAnsi"/>
        </w:rPr>
        <w:t>nformation</w:t>
      </w:r>
      <w:bookmarkEnd w:id="11"/>
    </w:p>
    <w:p>
      <w:pPr>
        <w:rPr>
          <w:rFonts w:eastAsiaTheme="minorHAnsi"/>
        </w:rPr>
      </w:pPr>
      <w:r>
        <w:rPr>
          <w:rFonts w:eastAsiaTheme="minorHAnsi"/>
        </w:rPr>
        <w:t>ON</w:t>
      </w:r>
      <w:r>
        <w:rPr>
          <w:rFonts w:hint="eastAsia" w:eastAsiaTheme="minorHAnsi"/>
          <w:lang w:val="en-US" w:eastAsia="zh-CN"/>
        </w:rPr>
        <w:t>T</w:t>
      </w:r>
      <w:r>
        <w:rPr>
          <w:rFonts w:eastAsiaTheme="minorHAnsi"/>
        </w:rPr>
        <w:t xml:space="preserve"> information includes ON</w:t>
      </w:r>
      <w:r>
        <w:rPr>
          <w:rFonts w:hint="eastAsia" w:eastAsiaTheme="minorHAnsi"/>
          <w:lang w:val="en-US" w:eastAsia="zh-CN"/>
        </w:rPr>
        <w:t>T</w:t>
      </w:r>
      <w:r>
        <w:rPr>
          <w:rFonts w:eastAsiaTheme="minorHAnsi"/>
        </w:rPr>
        <w:t xml:space="preserve"> status, </w:t>
      </w:r>
      <w:r>
        <w:rPr>
          <w:rFonts w:hint="eastAsia" w:eastAsiaTheme="minorHAnsi"/>
          <w:lang w:val="en-US" w:eastAsia="zh-CN"/>
        </w:rPr>
        <w:t>ONT Auto Find</w:t>
      </w:r>
      <w:r>
        <w:rPr>
          <w:rFonts w:eastAsiaTheme="minorHAnsi"/>
        </w:rPr>
        <w:t xml:space="preserve">, </w:t>
      </w:r>
      <w:r>
        <w:rPr>
          <w:rFonts w:hint="eastAsia" w:eastAsiaTheme="minorHAnsi"/>
          <w:lang w:val="en-US" w:eastAsia="zh-CN"/>
        </w:rPr>
        <w:t>ONT Silent</w:t>
      </w:r>
      <w:r>
        <w:rPr>
          <w:rFonts w:eastAsiaTheme="minorHAnsi"/>
        </w:rPr>
        <w:t xml:space="preserve"> and </w:t>
      </w:r>
      <w:r>
        <w:rPr>
          <w:rFonts w:hint="eastAsia" w:eastAsiaTheme="minorHAnsi"/>
          <w:lang w:val="en-US" w:eastAsia="zh-CN"/>
        </w:rPr>
        <w:t>DBA Map</w:t>
      </w:r>
      <w:r>
        <w:rPr>
          <w:rFonts w:eastAsiaTheme="minorHAnsi"/>
        </w:rPr>
        <w:t>.</w:t>
      </w:r>
    </w:p>
    <w:p>
      <w:pPr>
        <w:pStyle w:val="4"/>
        <w:rPr>
          <w:rFonts w:eastAsiaTheme="minorHAnsi"/>
        </w:rPr>
      </w:pPr>
      <w:bookmarkStart w:id="12" w:name="_Toc2430"/>
      <w:r>
        <w:rPr>
          <w:rFonts w:eastAsiaTheme="minorHAnsi"/>
        </w:rPr>
        <w:t>1.</w:t>
      </w:r>
      <w:r>
        <w:rPr>
          <w:rFonts w:hint="eastAsia" w:eastAsiaTheme="minorHAnsi"/>
          <w:lang w:val="en-US" w:eastAsia="zh-CN"/>
        </w:rPr>
        <w:t>3</w:t>
      </w:r>
      <w:r>
        <w:rPr>
          <w:rFonts w:eastAsiaTheme="minorHAnsi"/>
        </w:rPr>
        <w:t>.1 ON</w:t>
      </w:r>
      <w:r>
        <w:rPr>
          <w:rFonts w:hint="eastAsia" w:eastAsiaTheme="minorHAnsi"/>
          <w:lang w:val="en-US" w:eastAsia="zh-CN"/>
        </w:rPr>
        <w:t>T</w:t>
      </w:r>
      <w:r>
        <w:rPr>
          <w:rFonts w:eastAsiaTheme="minorHAnsi"/>
        </w:rPr>
        <w:t xml:space="preserve"> Status</w:t>
      </w:r>
      <w:bookmarkEnd w:id="12"/>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SN</w:t>
      </w:r>
      <w:r>
        <w:rPr>
          <w:rFonts w:eastAsiaTheme="minorHAnsi"/>
        </w:rPr>
        <w:t xml:space="preserve">, </w:t>
      </w:r>
      <w:r>
        <w:rPr>
          <w:rFonts w:hint="eastAsia" w:eastAsiaTheme="minorHAnsi"/>
          <w:lang w:val="en-US" w:eastAsia="zh-CN"/>
        </w:rPr>
        <w:t>model</w:t>
      </w:r>
      <w:r>
        <w:rPr>
          <w:rFonts w:eastAsiaTheme="minorHAnsi"/>
        </w:rPr>
        <w:t xml:space="preserve">, </w:t>
      </w:r>
      <w:r>
        <w:rPr>
          <w:rFonts w:hint="eastAsia" w:eastAsiaTheme="minorHAnsi"/>
          <w:lang w:val="en-US" w:eastAsia="zh-CN"/>
        </w:rPr>
        <w:t>Up Duration</w:t>
      </w:r>
      <w:r>
        <w:rPr>
          <w:rFonts w:eastAsiaTheme="minorHAnsi"/>
        </w:rPr>
        <w:t xml:space="preserve">, </w:t>
      </w:r>
      <w:r>
        <w:rPr>
          <w:rFonts w:hint="eastAsia" w:eastAsiaTheme="minorHAnsi"/>
          <w:lang w:val="en-US" w:eastAsia="zh-CN"/>
        </w:rPr>
        <w:t xml:space="preserve">run state </w:t>
      </w:r>
      <w:r>
        <w:rPr>
          <w:rFonts w:eastAsiaTheme="minorHAnsi"/>
        </w:rPr>
        <w:t xml:space="preserve">and </w:t>
      </w:r>
      <w:r>
        <w:rPr>
          <w:rFonts w:hint="eastAsia" w:eastAsiaTheme="minorHAnsi"/>
          <w:lang w:val="en-US" w:eastAsia="zh-CN"/>
        </w:rPr>
        <w:t>member state</w:t>
      </w:r>
      <w:r>
        <w:rPr>
          <w:rFonts w:eastAsiaTheme="minorHAnsi"/>
        </w:rPr>
        <w:t>, etc.</w:t>
      </w:r>
    </w:p>
    <w:p>
      <w:pPr>
        <w:rPr>
          <w:rFonts w:eastAsiaTheme="minorHAnsi"/>
        </w:rPr>
      </w:pPr>
      <w:r>
        <w:drawing>
          <wp:inline distT="0" distB="0" distL="114300" distR="114300">
            <wp:extent cx="5273675" cy="2173605"/>
            <wp:effectExtent l="0" t="0" r="3175" b="1714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
                    <a:stretch>
                      <a:fillRect/>
                    </a:stretch>
                  </pic:blipFill>
                  <pic:spPr>
                    <a:xfrm>
                      <a:off x="0" y="0"/>
                      <a:ext cx="5273675" cy="2173605"/>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7</w:t>
      </w:r>
    </w:p>
    <w:p>
      <w:pPr>
        <w:pStyle w:val="5"/>
        <w:bidi w:val="0"/>
        <w:rPr>
          <w:rFonts w:hint="eastAsia"/>
          <w:lang w:val="en-US" w:eastAsia="zh-CN"/>
        </w:rPr>
      </w:pPr>
      <w:r>
        <w:t>1.</w:t>
      </w:r>
      <w:r>
        <w:rPr>
          <w:rFonts w:hint="eastAsia"/>
          <w:lang w:val="en-US" w:eastAsia="zh-CN"/>
        </w:rPr>
        <w:t>3</w:t>
      </w:r>
      <w:r>
        <w:t>.1</w:t>
      </w:r>
      <w:r>
        <w:rPr>
          <w:rFonts w:hint="eastAsia"/>
          <w:lang w:val="en-US" w:eastAsia="zh-CN"/>
        </w:rPr>
        <w:t>.1</w:t>
      </w:r>
      <w:r>
        <w:t xml:space="preserve"> </w:t>
      </w:r>
      <w:r>
        <w:rPr>
          <w:rFonts w:hint="eastAsia"/>
          <w:lang w:val="en-US" w:eastAsia="zh-CN"/>
        </w:rPr>
        <w:t>Overview</w:t>
      </w:r>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Overview</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Description</w:t>
      </w:r>
      <w:r>
        <w:rPr>
          <w:rFonts w:eastAsiaTheme="minorHAnsi"/>
        </w:rPr>
        <w:t xml:space="preserve">, </w:t>
      </w:r>
      <w:r>
        <w:rPr>
          <w:rFonts w:hint="eastAsia" w:eastAsiaTheme="minorHAnsi"/>
          <w:lang w:val="en-US" w:eastAsia="zh-CN"/>
        </w:rPr>
        <w:t xml:space="preserve">Run state </w:t>
      </w:r>
      <w:r>
        <w:rPr>
          <w:rFonts w:eastAsiaTheme="minorHAnsi"/>
        </w:rPr>
        <w:t xml:space="preserve">and </w:t>
      </w:r>
      <w:r>
        <w:rPr>
          <w:rFonts w:hint="eastAsia" w:eastAsiaTheme="minorHAnsi"/>
          <w:lang w:val="en-US" w:eastAsia="zh-CN"/>
        </w:rPr>
        <w:t>Distance</w:t>
      </w:r>
      <w:r>
        <w:rPr>
          <w:rFonts w:eastAsiaTheme="minorHAnsi"/>
        </w:rPr>
        <w:t>, etc.</w:t>
      </w:r>
    </w:p>
    <w:p>
      <w:pPr>
        <w:rPr>
          <w:rFonts w:hint="eastAsia"/>
          <w:lang w:val="en-US" w:eastAsia="zh-CN"/>
        </w:rPr>
      </w:pPr>
    </w:p>
    <w:p>
      <w:r>
        <w:drawing>
          <wp:inline distT="0" distB="0" distL="114300" distR="114300">
            <wp:extent cx="5267960" cy="3185795"/>
            <wp:effectExtent l="0" t="0" r="8890" b="1460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5"/>
                    <a:stretch>
                      <a:fillRect/>
                    </a:stretch>
                  </pic:blipFill>
                  <pic:spPr>
                    <a:xfrm>
                      <a:off x="0" y="0"/>
                      <a:ext cx="5267960" cy="3185795"/>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8</w:t>
      </w:r>
    </w:p>
    <w:p>
      <w:pPr>
        <w:pStyle w:val="5"/>
        <w:bidi w:val="0"/>
        <w:rPr>
          <w:rFonts w:hint="eastAsia"/>
          <w:lang w:val="en-US" w:eastAsia="zh-CN"/>
        </w:rPr>
      </w:pPr>
      <w:r>
        <w:t>1.</w:t>
      </w:r>
      <w:r>
        <w:rPr>
          <w:rFonts w:hint="eastAsia"/>
          <w:lang w:val="en-US" w:eastAsia="zh-CN"/>
        </w:rPr>
        <w:t>3</w:t>
      </w:r>
      <w:r>
        <w:t>.1</w:t>
      </w:r>
      <w:r>
        <w:rPr>
          <w:rFonts w:hint="eastAsia"/>
          <w:lang w:val="en-US" w:eastAsia="zh-CN"/>
        </w:rPr>
        <w:t>.2</w:t>
      </w:r>
      <w:r>
        <w:t xml:space="preserve"> </w:t>
      </w:r>
      <w:r>
        <w:rPr>
          <w:rFonts w:hint="eastAsia"/>
          <w:lang w:val="en-US" w:eastAsia="zh-CN"/>
        </w:rPr>
        <w:t>Capability</w:t>
      </w:r>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Capability</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capability information</w:t>
      </w:r>
      <w:r>
        <w:rPr>
          <w:rFonts w:eastAsiaTheme="minorHAnsi"/>
        </w:rPr>
        <w:t>.</w:t>
      </w:r>
    </w:p>
    <w:p>
      <w:pPr>
        <w:bidi w:val="0"/>
      </w:pPr>
      <w:r>
        <w:drawing>
          <wp:inline distT="0" distB="0" distL="114300" distR="114300">
            <wp:extent cx="5271770" cy="2794635"/>
            <wp:effectExtent l="0" t="0" r="5080" b="571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6"/>
                    <a:stretch>
                      <a:fillRect/>
                    </a:stretch>
                  </pic:blipFill>
                  <pic:spPr>
                    <a:xfrm>
                      <a:off x="0" y="0"/>
                      <a:ext cx="5271770" cy="2794635"/>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9</w:t>
      </w:r>
    </w:p>
    <w:p/>
    <w:p>
      <w:pPr>
        <w:pStyle w:val="5"/>
        <w:bidi w:val="0"/>
        <w:rPr>
          <w:rFonts w:hint="default"/>
          <w:lang w:val="en-US" w:eastAsia="zh-CN"/>
        </w:rPr>
      </w:pPr>
      <w:r>
        <w:t>1.</w:t>
      </w:r>
      <w:r>
        <w:rPr>
          <w:rFonts w:hint="eastAsia"/>
          <w:lang w:val="en-US" w:eastAsia="zh-CN"/>
        </w:rPr>
        <w:t>3</w:t>
      </w:r>
      <w:r>
        <w:t>.1</w:t>
      </w:r>
      <w:r>
        <w:rPr>
          <w:rFonts w:hint="eastAsia"/>
          <w:lang w:val="en-US" w:eastAsia="zh-CN"/>
        </w:rPr>
        <w:t>.3</w:t>
      </w:r>
      <w:r>
        <w:t xml:space="preserve"> </w:t>
      </w:r>
      <w:r>
        <w:rPr>
          <w:rFonts w:hint="eastAsia"/>
          <w:lang w:val="en-US" w:eastAsia="zh-CN"/>
        </w:rPr>
        <w:t>Optical</w:t>
      </w:r>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Optical</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optical module power information</w:t>
      </w:r>
      <w:r>
        <w:rPr>
          <w:rFonts w:eastAsiaTheme="minorHAnsi"/>
        </w:rPr>
        <w:t>.</w:t>
      </w:r>
    </w:p>
    <w:p>
      <w:r>
        <w:drawing>
          <wp:inline distT="0" distB="0" distL="114300" distR="114300">
            <wp:extent cx="5270500" cy="2002790"/>
            <wp:effectExtent l="0" t="0" r="6350" b="1651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7"/>
                    <a:stretch>
                      <a:fillRect/>
                    </a:stretch>
                  </pic:blipFill>
                  <pic:spPr>
                    <a:xfrm>
                      <a:off x="0" y="0"/>
                      <a:ext cx="5270500" cy="2002790"/>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10</w:t>
      </w:r>
    </w:p>
    <w:p>
      <w:pPr>
        <w:pStyle w:val="5"/>
        <w:bidi w:val="0"/>
        <w:rPr>
          <w:rFonts w:hint="eastAsia"/>
          <w:lang w:val="en-US" w:eastAsia="zh-CN"/>
        </w:rPr>
      </w:pPr>
      <w:r>
        <w:t>1.</w:t>
      </w:r>
      <w:r>
        <w:rPr>
          <w:rFonts w:hint="eastAsia"/>
          <w:lang w:val="en-US" w:eastAsia="zh-CN"/>
        </w:rPr>
        <w:t>3</w:t>
      </w:r>
      <w:r>
        <w:t>.1</w:t>
      </w:r>
      <w:r>
        <w:rPr>
          <w:rFonts w:hint="eastAsia"/>
          <w:lang w:val="en-US" w:eastAsia="zh-CN"/>
        </w:rPr>
        <w:t>.4</w:t>
      </w:r>
      <w:r>
        <w:t xml:space="preserve"> </w:t>
      </w:r>
      <w:r>
        <w:rPr>
          <w:rFonts w:hint="eastAsia"/>
          <w:lang w:val="en-US" w:eastAsia="zh-CN"/>
        </w:rPr>
        <w:t>Port Status</w:t>
      </w:r>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Port Status</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 xml:space="preserve">ethernet port operation state </w:t>
      </w:r>
      <w:r>
        <w:rPr>
          <w:rFonts w:eastAsiaTheme="minorHAnsi"/>
        </w:rPr>
        <w:t xml:space="preserve">and </w:t>
      </w:r>
      <w:r>
        <w:rPr>
          <w:rFonts w:hint="eastAsia" w:eastAsiaTheme="minorHAnsi"/>
          <w:lang w:val="en-US" w:eastAsia="zh-CN"/>
        </w:rPr>
        <w:t>link state</w:t>
      </w:r>
      <w:r>
        <w:rPr>
          <w:rFonts w:eastAsiaTheme="minorHAnsi"/>
        </w:rPr>
        <w:t>, etc.</w:t>
      </w:r>
    </w:p>
    <w:p>
      <w:pPr>
        <w:rPr>
          <w:rFonts w:hint="default"/>
          <w:lang w:val="en-US"/>
        </w:rPr>
      </w:pPr>
    </w:p>
    <w:p>
      <w:r>
        <w:drawing>
          <wp:inline distT="0" distB="0" distL="114300" distR="114300">
            <wp:extent cx="5273675" cy="2559685"/>
            <wp:effectExtent l="0" t="0" r="3175"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8"/>
                    <a:stretch>
                      <a:fillRect/>
                    </a:stretch>
                  </pic:blipFill>
                  <pic:spPr>
                    <a:xfrm>
                      <a:off x="0" y="0"/>
                      <a:ext cx="5273675" cy="2559685"/>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11</w:t>
      </w:r>
    </w:p>
    <w:p>
      <w:pPr>
        <w:pStyle w:val="5"/>
        <w:bidi w:val="0"/>
        <w:rPr>
          <w:rFonts w:hint="default"/>
          <w:lang w:val="en-US"/>
        </w:rPr>
      </w:pPr>
      <w:r>
        <w:t>1.</w:t>
      </w:r>
      <w:r>
        <w:rPr>
          <w:rFonts w:hint="eastAsia"/>
          <w:lang w:val="en-US" w:eastAsia="zh-CN"/>
        </w:rPr>
        <w:t>3</w:t>
      </w:r>
      <w:r>
        <w:t>.1</w:t>
      </w:r>
      <w:r>
        <w:rPr>
          <w:rFonts w:hint="eastAsia"/>
          <w:lang w:val="en-US" w:eastAsia="zh-CN"/>
        </w:rPr>
        <w:t>.5</w:t>
      </w:r>
      <w:r>
        <w:t xml:space="preserve"> </w:t>
      </w:r>
      <w:r>
        <w:rPr>
          <w:rFonts w:hint="eastAsia"/>
          <w:lang w:val="en-US" w:eastAsia="zh-CN"/>
        </w:rPr>
        <w:t>Statistics</w:t>
      </w:r>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Statistics</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 xml:space="preserve">ethernet and GEM </w:t>
      </w:r>
      <w:r>
        <w:rPr>
          <w:rFonts w:eastAsiaTheme="minorHAnsi"/>
        </w:rPr>
        <w:t>traffic statistics.</w:t>
      </w:r>
    </w:p>
    <w:p>
      <w:r>
        <w:drawing>
          <wp:inline distT="0" distB="0" distL="114300" distR="114300">
            <wp:extent cx="5271770" cy="3487420"/>
            <wp:effectExtent l="0" t="0" r="5080" b="1778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9"/>
                    <a:stretch>
                      <a:fillRect/>
                    </a:stretch>
                  </pic:blipFill>
                  <pic:spPr>
                    <a:xfrm>
                      <a:off x="0" y="0"/>
                      <a:ext cx="5271770" cy="3487420"/>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12</w:t>
      </w:r>
    </w:p>
    <w:p>
      <w:pPr>
        <w:pStyle w:val="5"/>
        <w:bidi w:val="0"/>
        <w:rPr>
          <w:rFonts w:hint="eastAsia"/>
          <w:lang w:val="en-US" w:eastAsia="zh-CN"/>
        </w:rPr>
      </w:pPr>
      <w:r>
        <w:t>1.</w:t>
      </w:r>
      <w:r>
        <w:rPr>
          <w:rFonts w:hint="eastAsia"/>
          <w:lang w:val="en-US" w:eastAsia="zh-CN"/>
        </w:rPr>
        <w:t>3</w:t>
      </w:r>
      <w:r>
        <w:t>.1</w:t>
      </w:r>
      <w:r>
        <w:rPr>
          <w:rFonts w:hint="eastAsia"/>
          <w:lang w:val="en-US" w:eastAsia="zh-CN"/>
        </w:rPr>
        <w:t>.6</w:t>
      </w:r>
      <w:r>
        <w:t xml:space="preserve"> </w:t>
      </w:r>
      <w:r>
        <w:rPr>
          <w:rFonts w:hint="eastAsia"/>
          <w:lang w:val="en-US" w:eastAsia="zh-CN"/>
        </w:rPr>
        <w:t>MAC Address</w:t>
      </w:r>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Mac Address</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's MAC address learned by ON</w:t>
      </w:r>
      <w:r>
        <w:rPr>
          <w:rFonts w:hint="eastAsia" w:eastAsiaTheme="minorHAnsi"/>
          <w:lang w:val="en-US" w:eastAsia="zh-CN"/>
        </w:rPr>
        <w:t>T</w:t>
      </w:r>
      <w:r>
        <w:rPr>
          <w:rFonts w:eastAsiaTheme="minorHAnsi"/>
        </w:rPr>
        <w:t>.</w:t>
      </w:r>
    </w:p>
    <w:p>
      <w:r>
        <w:drawing>
          <wp:inline distT="0" distB="0" distL="114300" distR="114300">
            <wp:extent cx="5266055" cy="1852930"/>
            <wp:effectExtent l="0" t="0" r="10795" b="1397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0"/>
                    <a:stretch>
                      <a:fillRect/>
                    </a:stretch>
                  </pic:blipFill>
                  <pic:spPr>
                    <a:xfrm>
                      <a:off x="0" y="0"/>
                      <a:ext cx="5266055" cy="1852930"/>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13</w:t>
      </w:r>
    </w:p>
    <w:p>
      <w:pPr>
        <w:pStyle w:val="5"/>
        <w:bidi w:val="0"/>
        <w:rPr>
          <w:rFonts w:hint="default"/>
          <w:lang w:val="en-US"/>
        </w:rPr>
      </w:pPr>
      <w:r>
        <w:t>1.</w:t>
      </w:r>
      <w:r>
        <w:rPr>
          <w:rFonts w:hint="eastAsia"/>
          <w:lang w:val="en-US" w:eastAsia="zh-CN"/>
        </w:rPr>
        <w:t>3</w:t>
      </w:r>
      <w:r>
        <w:t>.1</w:t>
      </w:r>
      <w:r>
        <w:rPr>
          <w:rFonts w:hint="eastAsia"/>
          <w:lang w:val="en-US" w:eastAsia="zh-CN"/>
        </w:rPr>
        <w:t>.7</w:t>
      </w:r>
      <w:r>
        <w:t xml:space="preserve"> </w:t>
      </w:r>
      <w:r>
        <w:rPr>
          <w:rFonts w:hint="eastAsia"/>
          <w:lang w:val="en-US" w:eastAsia="zh-CN"/>
        </w:rPr>
        <w:t>Multicast Group</w:t>
      </w:r>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information-&gt;ON</w:t>
      </w:r>
      <w:r>
        <w:rPr>
          <w:rFonts w:hint="eastAsia" w:eastAsiaTheme="minorHAnsi"/>
          <w:lang w:val="en-US" w:eastAsia="zh-CN"/>
        </w:rPr>
        <w:t>T</w:t>
      </w:r>
      <w:r>
        <w:rPr>
          <w:rFonts w:eastAsiaTheme="minorHAnsi"/>
        </w:rPr>
        <w:t xml:space="preserve"> Status</w:t>
      </w:r>
      <w:r>
        <w:rPr>
          <w:rFonts w:hint="eastAsia" w:eastAsiaTheme="minorHAnsi"/>
        </w:rPr>
        <w:t>-&gt;</w:t>
      </w:r>
      <w:r>
        <w:rPr>
          <w:rFonts w:eastAsiaTheme="minorHAnsi"/>
        </w:rPr>
        <w:t>Detail</w:t>
      </w:r>
      <w:r>
        <w:rPr>
          <w:rFonts w:hint="eastAsia" w:eastAsiaTheme="minorHAnsi"/>
        </w:rPr>
        <w:t>-&gt;</w:t>
      </w:r>
      <w:r>
        <w:rPr>
          <w:rFonts w:hint="eastAsia" w:eastAsiaTheme="minorHAnsi"/>
          <w:lang w:val="en-US" w:eastAsia="zh-CN"/>
        </w:rPr>
        <w:t>Multicast Group</w:t>
      </w:r>
    </w:p>
    <w:p>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multicast group</w:t>
      </w:r>
      <w:r>
        <w:rPr>
          <w:rFonts w:eastAsiaTheme="minorHAnsi"/>
        </w:rPr>
        <w:t xml:space="preserve"> learned by ON</w:t>
      </w:r>
      <w:r>
        <w:rPr>
          <w:rFonts w:hint="eastAsia" w:eastAsiaTheme="minorHAnsi"/>
          <w:lang w:val="en-US" w:eastAsia="zh-CN"/>
        </w:rPr>
        <w:t>T</w:t>
      </w:r>
      <w:r>
        <w:rPr>
          <w:rFonts w:eastAsiaTheme="minorHAnsi"/>
        </w:rPr>
        <w:t>.</w:t>
      </w:r>
    </w:p>
    <w:p>
      <w:r>
        <w:drawing>
          <wp:inline distT="0" distB="0" distL="114300" distR="114300">
            <wp:extent cx="5269230" cy="1840865"/>
            <wp:effectExtent l="0" t="0" r="7620" b="698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1"/>
                    <a:stretch>
                      <a:fillRect/>
                    </a:stretch>
                  </pic:blipFill>
                  <pic:spPr>
                    <a:xfrm>
                      <a:off x="0" y="0"/>
                      <a:ext cx="5269230" cy="1840865"/>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14</w:t>
      </w:r>
    </w:p>
    <w:p>
      <w:pPr>
        <w:pStyle w:val="4"/>
        <w:rPr>
          <w:rFonts w:hint="default" w:eastAsiaTheme="minorHAnsi"/>
          <w:lang w:val="en-US" w:eastAsia="zh-CN"/>
        </w:rPr>
      </w:pPr>
      <w:bookmarkStart w:id="13" w:name="_Toc5422"/>
      <w:r>
        <w:rPr>
          <w:rFonts w:eastAsiaTheme="minorHAnsi"/>
        </w:rPr>
        <w:t>1.</w:t>
      </w:r>
      <w:r>
        <w:rPr>
          <w:rFonts w:hint="eastAsia" w:eastAsiaTheme="minorHAnsi"/>
          <w:lang w:val="en-US" w:eastAsia="zh-CN"/>
        </w:rPr>
        <w:t>3</w:t>
      </w:r>
      <w:r>
        <w:rPr>
          <w:rFonts w:eastAsiaTheme="minorHAnsi"/>
        </w:rPr>
        <w:t xml:space="preserve">.2 </w:t>
      </w:r>
      <w:r>
        <w:rPr>
          <w:rFonts w:hint="eastAsia" w:eastAsiaTheme="minorHAnsi"/>
        </w:rPr>
        <w:t>ON</w:t>
      </w:r>
      <w:r>
        <w:rPr>
          <w:rFonts w:hint="eastAsia" w:eastAsiaTheme="minorHAnsi"/>
          <w:lang w:val="en-US" w:eastAsia="zh-CN"/>
        </w:rPr>
        <w:t>T</w:t>
      </w:r>
      <w:r>
        <w:rPr>
          <w:rFonts w:hint="eastAsia" w:eastAsiaTheme="minorHAnsi"/>
        </w:rPr>
        <w:t xml:space="preserve"> Auto </w:t>
      </w:r>
      <w:r>
        <w:rPr>
          <w:rFonts w:hint="eastAsia" w:eastAsiaTheme="minorHAnsi"/>
          <w:lang w:val="en-US" w:eastAsia="zh-CN"/>
        </w:rPr>
        <w:t>Find</w:t>
      </w:r>
      <w:bookmarkEnd w:id="13"/>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w:t>
      </w:r>
      <w:r>
        <w:rPr>
          <w:rFonts w:hint="eastAsia" w:eastAsiaTheme="minorHAnsi"/>
        </w:rPr>
        <w:t>ON</w:t>
      </w:r>
      <w:r>
        <w:rPr>
          <w:rFonts w:hint="eastAsia" w:eastAsiaTheme="minorHAnsi"/>
          <w:lang w:val="en-US" w:eastAsia="zh-CN"/>
        </w:rPr>
        <w:t>T</w:t>
      </w:r>
      <w:r>
        <w:rPr>
          <w:rFonts w:hint="eastAsia" w:eastAsiaTheme="minorHAnsi"/>
        </w:rPr>
        <w:t xml:space="preserve"> Auto </w:t>
      </w:r>
      <w:r>
        <w:rPr>
          <w:rFonts w:hint="eastAsia" w:eastAsiaTheme="minorHAnsi"/>
          <w:lang w:val="en-US" w:eastAsia="zh-CN"/>
        </w:rPr>
        <w:t>Find</w:t>
      </w:r>
    </w:p>
    <w:p>
      <w:pPr>
        <w:rPr>
          <w:rFonts w:eastAsiaTheme="minorHAnsi"/>
        </w:rPr>
      </w:pPr>
      <w:r>
        <w:rPr>
          <w:rFonts w:hint="eastAsia" w:eastAsiaTheme="minorHAnsi"/>
        </w:rPr>
        <w:t>2</w:t>
      </w:r>
      <w:r>
        <w:rPr>
          <w:rFonts w:eastAsiaTheme="minorHAnsi"/>
        </w:rPr>
        <w:t>. This page displays information about ON</w:t>
      </w:r>
      <w:r>
        <w:rPr>
          <w:rFonts w:hint="eastAsia" w:eastAsiaTheme="minorHAnsi"/>
          <w:lang w:val="en-US" w:eastAsia="zh-CN"/>
        </w:rPr>
        <w:t>T</w:t>
      </w:r>
      <w:r>
        <w:rPr>
          <w:rFonts w:eastAsiaTheme="minorHAnsi"/>
        </w:rPr>
        <w:t>s that have failed authentication.</w:t>
      </w:r>
    </w:p>
    <w:p>
      <w:r>
        <w:drawing>
          <wp:inline distT="0" distB="0" distL="114300" distR="114300">
            <wp:extent cx="5269865" cy="1802130"/>
            <wp:effectExtent l="0" t="0" r="6985" b="762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22"/>
                    <a:stretch>
                      <a:fillRect/>
                    </a:stretch>
                  </pic:blipFill>
                  <pic:spPr>
                    <a:xfrm>
                      <a:off x="0" y="0"/>
                      <a:ext cx="5269865" cy="180213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15</w:t>
      </w:r>
    </w:p>
    <w:p>
      <w:pPr>
        <w:rPr>
          <w:rFonts w:hint="eastAsia" w:eastAsiaTheme="minorHAnsi"/>
          <w:lang w:val="en-US" w:eastAsia="zh-CN"/>
        </w:rPr>
      </w:pPr>
    </w:p>
    <w:p>
      <w:pPr>
        <w:pStyle w:val="5"/>
        <w:bidi w:val="0"/>
        <w:rPr>
          <w:rFonts w:hint="default"/>
          <w:lang w:val="en-US"/>
        </w:rPr>
      </w:pPr>
      <w:r>
        <w:t>1.</w:t>
      </w:r>
      <w:r>
        <w:rPr>
          <w:rFonts w:hint="eastAsia"/>
          <w:lang w:val="en-US" w:eastAsia="zh-CN"/>
        </w:rPr>
        <w:t>3</w:t>
      </w:r>
      <w:r>
        <w:t>.</w:t>
      </w:r>
      <w:r>
        <w:rPr>
          <w:rFonts w:hint="eastAsia"/>
          <w:lang w:val="en-US" w:eastAsia="zh-CN"/>
        </w:rPr>
        <w:t>2.1</w:t>
      </w:r>
      <w:r>
        <w:t xml:space="preserve"> </w:t>
      </w:r>
      <w:r>
        <w:rPr>
          <w:rFonts w:hint="eastAsia"/>
          <w:lang w:val="en-US" w:eastAsia="zh-CN"/>
        </w:rPr>
        <w:t>ONT Auto Find Detail Information</w:t>
      </w:r>
    </w:p>
    <w:p>
      <w:pPr>
        <w:rPr>
          <w:rFonts w:hint="eastAsia"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w:t>
      </w:r>
      <w:r>
        <w:rPr>
          <w:rFonts w:hint="eastAsia" w:eastAsiaTheme="minorHAnsi"/>
        </w:rPr>
        <w:t>ON</w:t>
      </w:r>
      <w:r>
        <w:rPr>
          <w:rFonts w:hint="eastAsia" w:eastAsiaTheme="minorHAnsi"/>
          <w:lang w:val="en-US" w:eastAsia="zh-CN"/>
        </w:rPr>
        <w:t>T</w:t>
      </w:r>
      <w:r>
        <w:rPr>
          <w:rFonts w:hint="eastAsia" w:eastAsiaTheme="minorHAnsi"/>
        </w:rPr>
        <w:t xml:space="preserve"> Auto </w:t>
      </w:r>
      <w:r>
        <w:rPr>
          <w:rFonts w:hint="eastAsia" w:eastAsiaTheme="minorHAnsi"/>
          <w:lang w:val="en-US" w:eastAsia="zh-CN"/>
        </w:rPr>
        <w:t>Find</w:t>
      </w:r>
      <w:r>
        <w:rPr>
          <w:rFonts w:hint="eastAsia" w:eastAsiaTheme="minorHAnsi"/>
        </w:rPr>
        <w:t>-&gt;</w:t>
      </w:r>
      <w:r>
        <w:rPr>
          <w:rFonts w:eastAsiaTheme="minorHAnsi"/>
        </w:rPr>
        <w:t>Detai</w:t>
      </w:r>
      <w:r>
        <w:rPr>
          <w:rFonts w:hint="eastAsia" w:eastAsiaTheme="minorHAnsi"/>
          <w:lang w:val="en-US" w:eastAsia="zh-CN"/>
        </w:rPr>
        <w:t>l</w:t>
      </w:r>
    </w:p>
    <w:p>
      <w:pPr>
        <w:rPr>
          <w:rFonts w:eastAsiaTheme="minorHAnsi"/>
        </w:rPr>
      </w:pPr>
      <w:r>
        <w:rPr>
          <w:rFonts w:hint="eastAsia" w:eastAsiaTheme="minorHAnsi"/>
        </w:rPr>
        <w:t>2</w:t>
      </w:r>
      <w:r>
        <w:rPr>
          <w:rFonts w:eastAsiaTheme="minorHAnsi"/>
        </w:rPr>
        <w:t>. This page displays ON</w:t>
      </w:r>
      <w:r>
        <w:rPr>
          <w:rFonts w:hint="eastAsia" w:eastAsiaTheme="minorHAnsi"/>
          <w:lang w:val="en-US" w:eastAsia="zh-CN"/>
        </w:rPr>
        <w:t>T</w:t>
      </w:r>
      <w:r>
        <w:rPr>
          <w:rFonts w:eastAsiaTheme="minorHAnsi"/>
        </w:rPr>
        <w:t xml:space="preserve">'s </w:t>
      </w:r>
      <w:r>
        <w:rPr>
          <w:rFonts w:hint="eastAsia" w:eastAsiaTheme="minorHAnsi"/>
          <w:lang w:val="en-US" w:eastAsia="zh-CN"/>
        </w:rPr>
        <w:t>auto find detail information by find list index</w:t>
      </w:r>
      <w:r>
        <w:rPr>
          <w:rFonts w:eastAsiaTheme="minorHAnsi"/>
        </w:rPr>
        <w:t>.</w:t>
      </w:r>
    </w:p>
    <w:p>
      <w:pPr>
        <w:rPr>
          <w:rFonts w:eastAsiaTheme="minorHAnsi"/>
        </w:rPr>
      </w:pPr>
      <w:r>
        <w:drawing>
          <wp:inline distT="0" distB="0" distL="114300" distR="114300">
            <wp:extent cx="5274310" cy="2614295"/>
            <wp:effectExtent l="0" t="0" r="2540" b="14605"/>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3"/>
                    <a:stretch>
                      <a:fillRect/>
                    </a:stretch>
                  </pic:blipFill>
                  <pic:spPr>
                    <a:xfrm>
                      <a:off x="0" y="0"/>
                      <a:ext cx="5274310" cy="2614295"/>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16</w:t>
      </w:r>
    </w:p>
    <w:p>
      <w:pPr>
        <w:rPr>
          <w:rFonts w:hint="default" w:eastAsiaTheme="minorHAnsi"/>
          <w:lang w:val="en-US" w:eastAsia="zh-CN"/>
        </w:rPr>
      </w:pPr>
    </w:p>
    <w:p>
      <w:pPr>
        <w:pStyle w:val="4"/>
        <w:rPr>
          <w:rFonts w:hint="default" w:eastAsiaTheme="minorHAnsi"/>
          <w:lang w:val="en-US" w:eastAsia="zh-CN"/>
        </w:rPr>
      </w:pPr>
      <w:bookmarkStart w:id="14" w:name="_Toc29845"/>
      <w:r>
        <w:rPr>
          <w:rFonts w:eastAsiaTheme="minorHAnsi"/>
        </w:rPr>
        <w:t>1.</w:t>
      </w:r>
      <w:r>
        <w:rPr>
          <w:rFonts w:hint="eastAsia" w:eastAsiaTheme="minorHAnsi"/>
          <w:lang w:val="en-US" w:eastAsia="zh-CN"/>
        </w:rPr>
        <w:t>3</w:t>
      </w:r>
      <w:r>
        <w:rPr>
          <w:rFonts w:eastAsiaTheme="minorHAnsi"/>
        </w:rPr>
        <w:t>.3 O</w:t>
      </w:r>
      <w:r>
        <w:rPr>
          <w:rFonts w:hint="eastAsia" w:eastAsiaTheme="minorHAnsi"/>
          <w:lang w:val="en-US" w:eastAsia="zh-CN"/>
        </w:rPr>
        <w:t>NT Silent</w:t>
      </w:r>
      <w:bookmarkEnd w:id="14"/>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information-&gt;O</w:t>
      </w:r>
      <w:r>
        <w:rPr>
          <w:rFonts w:hint="eastAsia" w:eastAsiaTheme="minorHAnsi"/>
          <w:lang w:val="en-US" w:eastAsia="zh-CN"/>
        </w:rPr>
        <w:t>NT Silent</w:t>
      </w:r>
    </w:p>
    <w:p>
      <w:pPr>
        <w:rPr>
          <w:rFonts w:hint="eastAsia" w:eastAsiaTheme="minorHAnsi"/>
          <w:lang w:val="en-US" w:eastAsia="zh-CN"/>
        </w:rPr>
      </w:pPr>
      <w:r>
        <w:rPr>
          <w:rFonts w:hint="eastAsia" w:eastAsiaTheme="minorHAnsi"/>
        </w:rPr>
        <w:t>2</w:t>
      </w:r>
      <w:r>
        <w:rPr>
          <w:rFonts w:eastAsiaTheme="minorHAnsi"/>
        </w:rPr>
        <w:t xml:space="preserve">. This page displays the ONU's </w:t>
      </w:r>
      <w:r>
        <w:rPr>
          <w:rFonts w:hint="eastAsia" w:eastAsiaTheme="minorHAnsi"/>
          <w:lang w:val="en-US" w:eastAsia="zh-CN"/>
        </w:rPr>
        <w:t xml:space="preserve">configration of </w:t>
      </w:r>
      <w:r>
        <w:rPr>
          <w:rFonts w:eastAsiaTheme="minorHAnsi"/>
        </w:rPr>
        <w:t>failed authentication</w:t>
      </w:r>
      <w:r>
        <w:rPr>
          <w:rFonts w:hint="eastAsia" w:eastAsiaTheme="minorHAnsi"/>
          <w:lang w:val="en-US" w:eastAsia="zh-CN"/>
        </w:rPr>
        <w:t xml:space="preserve"> silent</w:t>
      </w:r>
      <w:r>
        <w:rPr>
          <w:rFonts w:eastAsiaTheme="minorHAnsi"/>
        </w:rPr>
        <w:t xml:space="preserve"> and </w:t>
      </w:r>
      <w:r>
        <w:rPr>
          <w:rFonts w:hint="eastAsia" w:eastAsiaTheme="minorHAnsi"/>
        </w:rPr>
        <w:t>offline</w:t>
      </w:r>
      <w:r>
        <w:rPr>
          <w:rFonts w:hint="eastAsia" w:eastAsiaTheme="minorHAnsi"/>
          <w:lang w:val="en-US" w:eastAsia="zh-CN"/>
        </w:rPr>
        <w:t xml:space="preserve"> silent.</w:t>
      </w:r>
    </w:p>
    <w:p/>
    <w:p>
      <w:r>
        <w:drawing>
          <wp:inline distT="0" distB="0" distL="114300" distR="114300">
            <wp:extent cx="5268595" cy="2254250"/>
            <wp:effectExtent l="0" t="0" r="8255" b="1270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24"/>
                    <a:stretch>
                      <a:fillRect/>
                    </a:stretch>
                  </pic:blipFill>
                  <pic:spPr>
                    <a:xfrm>
                      <a:off x="0" y="0"/>
                      <a:ext cx="5268595" cy="225425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Figure1-</w:t>
      </w:r>
      <w:r>
        <w:rPr>
          <w:rFonts w:eastAsiaTheme="minorHAnsi"/>
        </w:rPr>
        <w:t>1</w:t>
      </w:r>
      <w:r>
        <w:rPr>
          <w:rFonts w:hint="eastAsia" w:eastAsiaTheme="minorHAnsi"/>
          <w:lang w:val="en-US" w:eastAsia="zh-CN"/>
        </w:rPr>
        <w:t>7</w:t>
      </w:r>
    </w:p>
    <w:p>
      <w:pPr>
        <w:pStyle w:val="4"/>
        <w:rPr>
          <w:rFonts w:hint="default" w:eastAsiaTheme="minorHAnsi"/>
          <w:lang w:val="en-US" w:eastAsia="zh-CN"/>
        </w:rPr>
      </w:pPr>
      <w:bookmarkStart w:id="15" w:name="_Toc20714"/>
      <w:r>
        <w:rPr>
          <w:rFonts w:eastAsiaTheme="minorHAnsi"/>
        </w:rPr>
        <w:t>1.</w:t>
      </w:r>
      <w:r>
        <w:rPr>
          <w:rFonts w:hint="eastAsia" w:eastAsiaTheme="minorHAnsi"/>
          <w:lang w:val="en-US" w:eastAsia="zh-CN"/>
        </w:rPr>
        <w:t>3</w:t>
      </w:r>
      <w:r>
        <w:rPr>
          <w:rFonts w:eastAsiaTheme="minorHAnsi"/>
        </w:rPr>
        <w:t xml:space="preserve">.4 </w:t>
      </w:r>
      <w:r>
        <w:rPr>
          <w:rFonts w:hint="eastAsia" w:eastAsiaTheme="minorHAnsi"/>
          <w:lang w:val="en-US" w:eastAsia="zh-CN"/>
        </w:rPr>
        <w:t>DBA Map</w:t>
      </w:r>
      <w:bookmarkEnd w:id="15"/>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Monitor-&gt;ON</w:t>
      </w:r>
      <w:r>
        <w:rPr>
          <w:rFonts w:hint="eastAsia" w:eastAsiaTheme="minorHAnsi"/>
          <w:lang w:val="en-US" w:eastAsia="zh-CN"/>
        </w:rPr>
        <w:t>T</w:t>
      </w:r>
      <w:r>
        <w:rPr>
          <w:rFonts w:eastAsiaTheme="minorHAnsi"/>
        </w:rPr>
        <w:t xml:space="preserve"> information-&gt;</w:t>
      </w:r>
      <w:r>
        <w:rPr>
          <w:rFonts w:hint="eastAsia" w:eastAsiaTheme="minorHAnsi"/>
          <w:lang w:val="en-US" w:eastAsia="zh-CN"/>
        </w:rPr>
        <w:t>DBA Map</w:t>
      </w:r>
    </w:p>
    <w:p>
      <w:pPr>
        <w:rPr>
          <w:rFonts w:hint="eastAsia" w:eastAsiaTheme="minorHAnsi"/>
          <w:lang w:eastAsia="zh-CN"/>
        </w:rPr>
      </w:pPr>
      <w:r>
        <w:rPr>
          <w:rFonts w:hint="eastAsia" w:eastAsiaTheme="minorHAnsi"/>
        </w:rPr>
        <w:t>2</w:t>
      </w:r>
      <w:r>
        <w:rPr>
          <w:rFonts w:eastAsiaTheme="minorHAnsi"/>
        </w:rPr>
        <w:t>. This page displays ON</w:t>
      </w:r>
      <w:r>
        <w:rPr>
          <w:rFonts w:hint="eastAsia" w:eastAsiaTheme="minorHAnsi"/>
          <w:lang w:val="en-US" w:eastAsia="zh-CN"/>
        </w:rPr>
        <w:t>T DBA assignment information of GPON interface.</w:t>
      </w:r>
    </w:p>
    <w:p>
      <w:pPr>
        <w:rPr>
          <w:rFonts w:eastAsiaTheme="minorHAnsi"/>
        </w:rPr>
      </w:pPr>
    </w:p>
    <w:p>
      <w:pPr>
        <w:rPr>
          <w:rFonts w:eastAsiaTheme="minorHAnsi"/>
        </w:rPr>
      </w:pPr>
      <w:r>
        <w:drawing>
          <wp:inline distT="0" distB="0" distL="114300" distR="114300">
            <wp:extent cx="5265420" cy="2237740"/>
            <wp:effectExtent l="0" t="0" r="11430" b="1016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5"/>
                    <a:stretch>
                      <a:fillRect/>
                    </a:stretch>
                  </pic:blipFill>
                  <pic:spPr>
                    <a:xfrm>
                      <a:off x="0" y="0"/>
                      <a:ext cx="5265420" cy="223774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eastAsiaTheme="minorHAnsi"/>
        </w:rPr>
        <w:t>1</w:t>
      </w:r>
      <w:r>
        <w:rPr>
          <w:rFonts w:hint="eastAsia" w:eastAsiaTheme="minorHAnsi"/>
          <w:lang w:val="en-US" w:eastAsia="zh-CN"/>
        </w:rPr>
        <w:t>8</w:t>
      </w:r>
    </w:p>
    <w:p>
      <w:pPr>
        <w:pStyle w:val="4"/>
        <w:rPr>
          <w:rFonts w:hint="default" w:eastAsiaTheme="minorHAnsi"/>
          <w:lang w:val="en-US" w:eastAsia="zh-CN"/>
        </w:rPr>
      </w:pPr>
      <w:bookmarkStart w:id="16" w:name="_Toc1664"/>
      <w:r>
        <w:rPr>
          <w:rFonts w:eastAsiaTheme="minorHAnsi"/>
        </w:rPr>
        <w:t xml:space="preserve">1.4 </w:t>
      </w:r>
      <w:r>
        <w:rPr>
          <w:rFonts w:hint="eastAsia" w:eastAsiaTheme="minorHAnsi"/>
          <w:lang w:val="en-US" w:eastAsia="zh-CN"/>
        </w:rPr>
        <w:t>Syslog Information</w:t>
      </w:r>
      <w:bookmarkEnd w:id="16"/>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w:t>
      </w:r>
      <w:r>
        <w:rPr>
          <w:rFonts w:hint="eastAsia" w:eastAsiaTheme="minorHAnsi"/>
          <w:lang w:val="en-US" w:eastAsia="zh-CN"/>
        </w:rPr>
        <w:t>Syslog Information</w:t>
      </w:r>
    </w:p>
    <w:p>
      <w:pPr>
        <w:rPr>
          <w:rFonts w:eastAsiaTheme="minorHAnsi"/>
        </w:rPr>
      </w:pPr>
      <w:r>
        <w:rPr>
          <w:rFonts w:eastAsiaTheme="minorHAnsi"/>
        </w:rPr>
        <w:t>2. This page displays the MAC address learned by ONU</w:t>
      </w:r>
    </w:p>
    <w:p>
      <w:pPr>
        <w:rPr>
          <w:rFonts w:eastAsiaTheme="minorHAnsi"/>
        </w:rPr>
      </w:pPr>
      <w:r>
        <w:rPr>
          <w:rFonts w:eastAsiaTheme="minorHAnsi"/>
        </w:rPr>
        <w:drawing>
          <wp:inline distT="0" distB="0" distL="0" distR="0">
            <wp:extent cx="5274310" cy="2674620"/>
            <wp:effectExtent l="0" t="0" r="2540"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9"/>
                    <pic:cNvPicPr>
                      <a:picLocks noChangeAspect="1"/>
                    </pic:cNvPicPr>
                  </pic:nvPicPr>
                  <pic:blipFill>
                    <a:blip r:embed="rId26"/>
                    <a:stretch>
                      <a:fillRect/>
                    </a:stretch>
                  </pic:blipFill>
                  <pic:spPr>
                    <a:xfrm>
                      <a:off x="0" y="0"/>
                      <a:ext cx="5274310" cy="2674620"/>
                    </a:xfrm>
                    <a:prstGeom prst="rect">
                      <a:avLst/>
                    </a:prstGeom>
                  </pic:spPr>
                </pic:pic>
              </a:graphicData>
            </a:graphic>
          </wp:inline>
        </w:drawing>
      </w:r>
    </w:p>
    <w:p>
      <w:pPr>
        <w:rPr>
          <w:rFonts w:hint="eastAsia" w:eastAsiaTheme="minorHAnsi"/>
          <w:lang w:val="en-US" w:eastAsia="zh-CN"/>
        </w:rPr>
      </w:pPr>
      <w:r>
        <w:rPr>
          <w:rFonts w:hint="eastAsia" w:eastAsiaTheme="minorHAnsi"/>
        </w:rPr>
        <w:t>Figure</w:t>
      </w:r>
      <w:r>
        <w:rPr>
          <w:rFonts w:eastAsiaTheme="minorHAnsi"/>
        </w:rPr>
        <w:t xml:space="preserve"> 1</w:t>
      </w:r>
      <w:r>
        <w:rPr>
          <w:rFonts w:hint="eastAsia" w:eastAsiaTheme="minorHAnsi"/>
        </w:rPr>
        <w:t>-</w:t>
      </w:r>
      <w:r>
        <w:rPr>
          <w:rFonts w:eastAsiaTheme="minorHAnsi"/>
        </w:rPr>
        <w:t>1</w:t>
      </w:r>
      <w:r>
        <w:rPr>
          <w:rFonts w:hint="eastAsia" w:eastAsiaTheme="minorHAnsi"/>
          <w:lang w:val="en-US" w:eastAsia="zh-CN"/>
        </w:rPr>
        <w:t>9</w:t>
      </w:r>
    </w:p>
    <w:p>
      <w:pPr>
        <w:pStyle w:val="3"/>
        <w:rPr>
          <w:rFonts w:asciiTheme="minorHAnsi" w:hAnsiTheme="minorHAnsi" w:eastAsiaTheme="minorHAnsi"/>
        </w:rPr>
      </w:pPr>
      <w:bookmarkStart w:id="17" w:name="_Toc5996"/>
      <w:r>
        <w:rPr>
          <w:rFonts w:asciiTheme="minorHAnsi" w:hAnsiTheme="minorHAnsi" w:eastAsiaTheme="minorHAnsi"/>
        </w:rPr>
        <w:t>1.5 Syslog Information</w:t>
      </w:r>
      <w:bookmarkEnd w:id="1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Monitor-&gt;Syslog Information</w:t>
      </w:r>
    </w:p>
    <w:p>
      <w:pPr>
        <w:rPr>
          <w:rFonts w:eastAsiaTheme="minorHAnsi"/>
        </w:rPr>
      </w:pPr>
      <w:r>
        <w:rPr>
          <w:rFonts w:hint="eastAsia" w:eastAsiaTheme="minorHAnsi"/>
        </w:rPr>
        <w:t>2</w:t>
      </w:r>
      <w:r>
        <w:rPr>
          <w:rFonts w:eastAsiaTheme="minorHAnsi"/>
        </w:rPr>
        <w:t>. This page displays the system log. The log records up to 10,000 entries, and it will be automatically overwritten when exceeded.</w:t>
      </w:r>
    </w:p>
    <w:p>
      <w:pPr>
        <w:rPr>
          <w:rFonts w:eastAsiaTheme="minorHAnsi"/>
        </w:rPr>
      </w:pPr>
      <w:r>
        <w:rPr>
          <w:rFonts w:eastAsiaTheme="minorHAnsi"/>
        </w:rPr>
        <w:t>.</w:t>
      </w:r>
    </w:p>
    <w:p>
      <w:pPr>
        <w:rPr>
          <w:rFonts w:eastAsiaTheme="minorHAnsi"/>
        </w:rPr>
      </w:pPr>
    </w:p>
    <w:p>
      <w:pPr>
        <w:rPr>
          <w:rFonts w:eastAsiaTheme="minorHAnsi"/>
        </w:rPr>
      </w:pPr>
      <w:r>
        <w:drawing>
          <wp:inline distT="0" distB="0" distL="114300" distR="114300">
            <wp:extent cx="5266690" cy="2994025"/>
            <wp:effectExtent l="0" t="0" r="10160" b="1587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27"/>
                    <a:stretch>
                      <a:fillRect/>
                    </a:stretch>
                  </pic:blipFill>
                  <pic:spPr>
                    <a:xfrm>
                      <a:off x="0" y="0"/>
                      <a:ext cx="5266690" cy="2994025"/>
                    </a:xfrm>
                    <a:prstGeom prst="rect">
                      <a:avLst/>
                    </a:prstGeom>
                    <a:noFill/>
                    <a:ln>
                      <a:noFill/>
                    </a:ln>
                  </pic:spPr>
                </pic:pic>
              </a:graphicData>
            </a:graphic>
          </wp:inline>
        </w:drawing>
      </w:r>
    </w:p>
    <w:p>
      <w:pPr>
        <w:rPr>
          <w:rFonts w:hint="default" w:eastAsiaTheme="minorHAnsi"/>
          <w:lang w:val="en-US" w:eastAsia="zh-CN"/>
        </w:rPr>
      </w:pPr>
      <w:r>
        <w:rPr>
          <w:rFonts w:hint="eastAsia" w:eastAsiaTheme="minorHAnsi"/>
        </w:rPr>
        <w:t xml:space="preserve">Figure </w:t>
      </w:r>
      <w:r>
        <w:rPr>
          <w:rFonts w:eastAsiaTheme="minorHAnsi"/>
        </w:rPr>
        <w:t>1</w:t>
      </w:r>
      <w:r>
        <w:rPr>
          <w:rFonts w:hint="eastAsia" w:eastAsiaTheme="minorHAnsi"/>
        </w:rPr>
        <w:t>-</w:t>
      </w:r>
      <w:r>
        <w:rPr>
          <w:rFonts w:hint="eastAsia" w:eastAsiaTheme="minorHAnsi"/>
          <w:lang w:val="en-US" w:eastAsia="zh-CN"/>
        </w:rPr>
        <w:t>20</w:t>
      </w:r>
    </w:p>
    <w:p>
      <w:pPr>
        <w:widowControl/>
        <w:jc w:val="left"/>
        <w:rPr>
          <w:rFonts w:eastAsiaTheme="minorHAnsi"/>
        </w:rPr>
      </w:pPr>
      <w:r>
        <w:rPr>
          <w:rFonts w:eastAsiaTheme="minorHAnsi"/>
        </w:rPr>
        <w:br w:type="page"/>
      </w: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18" w:name="_Toc23371"/>
      <w:r>
        <w:rPr>
          <w:rFonts w:eastAsiaTheme="minorHAnsi"/>
        </w:rPr>
        <w:t>Chapter 2 System Management</w:t>
      </w:r>
      <w:bookmarkEnd w:id="18"/>
    </w:p>
    <w:p>
      <w:pPr>
        <w:rPr>
          <w:rFonts w:eastAsiaTheme="minorHAnsi"/>
        </w:rPr>
      </w:pPr>
      <w:r>
        <w:rPr>
          <w:rFonts w:eastAsiaTheme="minorHAnsi"/>
        </w:rPr>
        <w:t>System OEM information modification and user management, etc.</w:t>
      </w:r>
    </w:p>
    <w:p>
      <w:pPr>
        <w:pStyle w:val="3"/>
        <w:rPr>
          <w:rFonts w:asciiTheme="minorHAnsi" w:hAnsiTheme="minorHAnsi" w:eastAsiaTheme="minorHAnsi"/>
        </w:rPr>
      </w:pPr>
      <w:bookmarkStart w:id="19" w:name="_Toc18615"/>
      <w:r>
        <w:rPr>
          <w:rFonts w:asciiTheme="minorHAnsi" w:hAnsiTheme="minorHAnsi" w:eastAsiaTheme="minorHAnsi"/>
        </w:rPr>
        <w:t>2.1 System Information</w:t>
      </w:r>
      <w:bookmarkEnd w:id="19"/>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Config-&gt;System Management-&gt;System Information</w:t>
      </w:r>
      <w:r>
        <w:rPr>
          <w:rFonts w:hint="eastAsia" w:eastAsiaTheme="minorHAnsi"/>
          <w:lang w:val="en-US" w:eastAsia="zh-CN"/>
        </w:rPr>
        <w:t xml:space="preserve"> Settings</w:t>
      </w:r>
    </w:p>
    <w:p>
      <w:pPr>
        <w:rPr>
          <w:rFonts w:eastAsiaTheme="minorHAnsi"/>
        </w:rPr>
      </w:pPr>
      <w:r>
        <w:rPr>
          <w:rFonts w:eastAsiaTheme="minorHAnsi"/>
        </w:rPr>
        <w:t>2.</w:t>
      </w:r>
      <w:r>
        <w:rPr>
          <w:rFonts w:hint="eastAsia" w:eastAsiaTheme="minorHAnsi"/>
          <w:lang w:val="en-US" w:eastAsia="zh-CN"/>
        </w:rPr>
        <w:t xml:space="preserve"> </w:t>
      </w:r>
      <w:r>
        <w:rPr>
          <w:rFonts w:hint="eastAsia" w:eastAsiaTheme="minorHAnsi"/>
        </w:rPr>
        <w:t>T</w:t>
      </w:r>
      <w:r>
        <w:rPr>
          <w:rFonts w:eastAsiaTheme="minorHAnsi"/>
        </w:rPr>
        <w:t xml:space="preserve">his page is configure and display the OEM information of OLT. </w:t>
      </w:r>
    </w:p>
    <w:p>
      <w:r>
        <w:drawing>
          <wp:inline distT="0" distB="0" distL="114300" distR="114300">
            <wp:extent cx="5266055" cy="2310765"/>
            <wp:effectExtent l="0" t="0" r="10795" b="1333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28"/>
                    <a:stretch>
                      <a:fillRect/>
                    </a:stretch>
                  </pic:blipFill>
                  <pic:spPr>
                    <a:xfrm>
                      <a:off x="0" y="0"/>
                      <a:ext cx="5266055" cy="231076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2</w:t>
      </w:r>
      <w:r>
        <w:rPr>
          <w:rFonts w:hint="eastAsia" w:eastAsiaTheme="minorHAnsi"/>
        </w:rPr>
        <w:t>-</w:t>
      </w:r>
      <w:r>
        <w:rPr>
          <w:rFonts w:eastAsiaTheme="minorHAnsi"/>
        </w:rPr>
        <w:t>1</w:t>
      </w:r>
    </w:p>
    <w:p>
      <w:pPr>
        <w:pStyle w:val="3"/>
        <w:rPr>
          <w:rFonts w:asciiTheme="minorHAnsi" w:hAnsiTheme="minorHAnsi" w:eastAsiaTheme="minorHAnsi"/>
        </w:rPr>
      </w:pPr>
      <w:bookmarkStart w:id="20" w:name="_Toc16008"/>
      <w:r>
        <w:rPr>
          <w:rFonts w:asciiTheme="minorHAnsi" w:hAnsiTheme="minorHAnsi" w:eastAsiaTheme="minorHAnsi"/>
        </w:rPr>
        <w:t>2.2 Web Timeout</w:t>
      </w:r>
      <w:bookmarkEnd w:id="20"/>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Config-&gt;System Management-&gt;Web Timeout</w:t>
      </w:r>
    </w:p>
    <w:p>
      <w:pPr>
        <w:rPr>
          <w:rFonts w:eastAsiaTheme="minorHAnsi"/>
        </w:rPr>
      </w:pPr>
      <w:r>
        <w:rPr>
          <w:rFonts w:hint="eastAsia" w:eastAsiaTheme="minorHAnsi"/>
        </w:rPr>
        <w:t>2</w:t>
      </w:r>
      <w:r>
        <w:rPr>
          <w:rFonts w:eastAsiaTheme="minorHAnsi"/>
        </w:rPr>
        <w:t>. This page configures the web timeout time, which can be 5, 10, 15 and 20 minutes.</w:t>
      </w:r>
    </w:p>
    <w:p>
      <w:pPr>
        <w:rPr>
          <w:rFonts w:eastAsiaTheme="minorHAnsi"/>
        </w:rPr>
      </w:pPr>
      <w:r>
        <w:drawing>
          <wp:inline distT="0" distB="0" distL="114300" distR="114300">
            <wp:extent cx="5268595" cy="2862580"/>
            <wp:effectExtent l="0" t="0" r="8255" b="13970"/>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29"/>
                    <a:stretch>
                      <a:fillRect/>
                    </a:stretch>
                  </pic:blipFill>
                  <pic:spPr>
                    <a:xfrm>
                      <a:off x="0" y="0"/>
                      <a:ext cx="5268595" cy="286258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2</w:t>
      </w:r>
      <w:r>
        <w:rPr>
          <w:rFonts w:hint="eastAsia" w:eastAsiaTheme="minorHAnsi"/>
        </w:rPr>
        <w:t>-</w:t>
      </w:r>
      <w:r>
        <w:rPr>
          <w:rFonts w:eastAsiaTheme="minorHAnsi"/>
        </w:rPr>
        <w:t>2</w:t>
      </w:r>
    </w:p>
    <w:p>
      <w:pPr>
        <w:pStyle w:val="3"/>
        <w:rPr>
          <w:rFonts w:asciiTheme="minorHAnsi" w:hAnsiTheme="minorHAnsi" w:eastAsiaTheme="minorHAnsi"/>
        </w:rPr>
      </w:pPr>
      <w:bookmarkStart w:id="21" w:name="_Toc10050"/>
      <w:r>
        <w:rPr>
          <w:rFonts w:asciiTheme="minorHAnsi" w:hAnsiTheme="minorHAnsi" w:eastAsiaTheme="minorHAnsi"/>
        </w:rPr>
        <w:t>2.3 User Management</w:t>
      </w:r>
      <w:bookmarkEnd w:id="21"/>
    </w:p>
    <w:p>
      <w:pPr>
        <w:rPr>
          <w:rFonts w:eastAsiaTheme="minorHAnsi"/>
        </w:rPr>
      </w:pPr>
      <w:r>
        <w:rPr>
          <w:rFonts w:eastAsiaTheme="minorHAnsi"/>
        </w:rPr>
        <w:t>User management is used to modify, add and delete new users. The system administrator account cannot be deleted, and the user administrator account cannot modify user permissions, and cannot add user accounts.</w:t>
      </w:r>
    </w:p>
    <w:p>
      <w:pPr>
        <w:pStyle w:val="4"/>
        <w:rPr>
          <w:rFonts w:eastAsiaTheme="minorHAnsi"/>
        </w:rPr>
      </w:pPr>
      <w:bookmarkStart w:id="22" w:name="_Toc16701"/>
      <w:r>
        <w:rPr>
          <w:rFonts w:eastAsiaTheme="minorHAnsi"/>
        </w:rPr>
        <w:t>2.3.1 User Overview</w:t>
      </w:r>
      <w:bookmarkEnd w:id="22"/>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 xml:space="preserve"> Config-&gt;System Management-&gt;User Management-&gt;User Overview</w:t>
      </w:r>
    </w:p>
    <w:p>
      <w:pPr>
        <w:rPr>
          <w:rFonts w:eastAsiaTheme="minorHAnsi"/>
        </w:rPr>
      </w:pPr>
      <w:r>
        <w:rPr>
          <w:rFonts w:hint="eastAsia" w:eastAsiaTheme="minorHAnsi"/>
        </w:rPr>
        <w:t>2</w:t>
      </w:r>
      <w:r>
        <w:rPr>
          <w:rFonts w:eastAsiaTheme="minorHAnsi"/>
        </w:rPr>
        <w:t xml:space="preserve">. This page displays all the accounts and </w:t>
      </w:r>
      <w:r>
        <w:rPr>
          <w:rFonts w:hint="eastAsia" w:eastAsiaTheme="minorHAnsi"/>
        </w:rPr>
        <w:t>privilege</w:t>
      </w:r>
      <w:r>
        <w:rPr>
          <w:rFonts w:eastAsiaTheme="minorHAnsi"/>
        </w:rPr>
        <w:t xml:space="preserve"> of the device.</w:t>
      </w:r>
    </w:p>
    <w:p>
      <w:pPr>
        <w:rPr>
          <w:rFonts w:eastAsiaTheme="minorHAnsi"/>
        </w:rPr>
      </w:pPr>
      <w:r>
        <w:drawing>
          <wp:inline distT="0" distB="0" distL="114300" distR="114300">
            <wp:extent cx="5273675" cy="3418205"/>
            <wp:effectExtent l="0" t="0" r="3175" b="10795"/>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0"/>
                    <a:stretch>
                      <a:fillRect/>
                    </a:stretch>
                  </pic:blipFill>
                  <pic:spPr>
                    <a:xfrm>
                      <a:off x="0" y="0"/>
                      <a:ext cx="5273675" cy="341820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2</w:t>
      </w:r>
      <w:r>
        <w:rPr>
          <w:rFonts w:hint="eastAsia" w:eastAsiaTheme="minorHAnsi"/>
        </w:rPr>
        <w:t>-</w:t>
      </w:r>
      <w:r>
        <w:rPr>
          <w:rFonts w:eastAsiaTheme="minorHAnsi"/>
        </w:rPr>
        <w:t>3</w:t>
      </w:r>
    </w:p>
    <w:p>
      <w:pPr>
        <w:pStyle w:val="4"/>
        <w:rPr>
          <w:rFonts w:eastAsiaTheme="minorHAnsi"/>
        </w:rPr>
      </w:pPr>
      <w:bookmarkStart w:id="23" w:name="_Toc7873"/>
      <w:r>
        <w:rPr>
          <w:rFonts w:eastAsiaTheme="minorHAnsi"/>
        </w:rPr>
        <w:t>2.3.2 User Add</w:t>
      </w:r>
      <w:bookmarkEnd w:id="23"/>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Config-&gt;System Management-&gt;User Management-&gt;User Add</w:t>
      </w:r>
    </w:p>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hint="eastAsia" w:eastAsiaTheme="minorHAnsi"/>
        </w:rPr>
        <w:t>T</w:t>
      </w:r>
      <w:r>
        <w:rPr>
          <w:rFonts w:eastAsiaTheme="minorHAnsi"/>
        </w:rPr>
        <w:t xml:space="preserve">his page is used to add user account and password. </w:t>
      </w:r>
    </w:p>
    <w:p>
      <w:pPr>
        <w:rPr>
          <w:rFonts w:eastAsiaTheme="minorHAnsi"/>
        </w:rPr>
      </w:pPr>
    </w:p>
    <w:p>
      <w:pPr>
        <w:rPr>
          <w:rFonts w:eastAsiaTheme="minorHAnsi"/>
        </w:rPr>
      </w:pPr>
      <w:r>
        <w:drawing>
          <wp:inline distT="0" distB="0" distL="114300" distR="114300">
            <wp:extent cx="5266055" cy="3138170"/>
            <wp:effectExtent l="0" t="0" r="10795" b="508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31"/>
                    <a:stretch>
                      <a:fillRect/>
                    </a:stretch>
                  </pic:blipFill>
                  <pic:spPr>
                    <a:xfrm>
                      <a:off x="0" y="0"/>
                      <a:ext cx="5266055" cy="3138170"/>
                    </a:xfrm>
                    <a:prstGeom prst="rect">
                      <a:avLst/>
                    </a:prstGeom>
                    <a:noFill/>
                    <a:ln>
                      <a:noFill/>
                    </a:ln>
                  </pic:spPr>
                </pic:pic>
              </a:graphicData>
            </a:graphic>
          </wp:inline>
        </w:drawing>
      </w:r>
    </w:p>
    <w:p>
      <w:pPr>
        <w:rPr>
          <w:rFonts w:eastAsiaTheme="minorHAnsi"/>
        </w:rPr>
      </w:pPr>
      <w:r>
        <w:rPr>
          <w:rFonts w:hint="eastAsia" w:eastAsiaTheme="minorHAnsi"/>
        </w:rPr>
        <w:t>Figure</w:t>
      </w:r>
      <w:r>
        <w:rPr>
          <w:rFonts w:hint="eastAsia" w:eastAsiaTheme="minorHAnsi"/>
          <w:lang w:val="en-US" w:eastAsia="zh-CN"/>
        </w:rPr>
        <w:t xml:space="preserve"> </w:t>
      </w:r>
      <w:r>
        <w:rPr>
          <w:rFonts w:hint="eastAsia" w:eastAsiaTheme="minorHAnsi"/>
        </w:rPr>
        <w:t>2-</w:t>
      </w:r>
      <w:r>
        <w:rPr>
          <w:rFonts w:eastAsiaTheme="minorHAnsi"/>
        </w:rPr>
        <w:t xml:space="preserve">4 </w:t>
      </w:r>
    </w:p>
    <w:p>
      <w:pPr>
        <w:pStyle w:val="4"/>
        <w:rPr>
          <w:rFonts w:eastAsiaTheme="minorHAnsi"/>
        </w:rPr>
      </w:pPr>
      <w:bookmarkStart w:id="24" w:name="_Toc19465"/>
      <w:r>
        <w:rPr>
          <w:rFonts w:eastAsiaTheme="minorHAnsi"/>
        </w:rPr>
        <w:t>2.3.3 User Modify</w:t>
      </w:r>
      <w:bookmarkEnd w:id="24"/>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Config-&gt;System Management-&gt;User Management-&gt;User Modify</w:t>
      </w:r>
    </w:p>
    <w:p>
      <w:pPr>
        <w:rPr>
          <w:rFonts w:eastAsiaTheme="minorHAnsi"/>
        </w:rPr>
      </w:pPr>
      <w:r>
        <w:rPr>
          <w:rFonts w:eastAsiaTheme="minorHAnsi"/>
        </w:rPr>
        <w:t>2.</w:t>
      </w:r>
      <w:r>
        <w:rPr>
          <w:rFonts w:hint="eastAsia" w:eastAsiaTheme="minorHAnsi"/>
          <w:lang w:val="en-US" w:eastAsia="zh-CN"/>
        </w:rPr>
        <w:t xml:space="preserve"> </w:t>
      </w:r>
      <w:r>
        <w:rPr>
          <w:rFonts w:eastAsiaTheme="minorHAnsi"/>
        </w:rPr>
        <w:t>This page is used to modify user password and user privilege. The admin account privilege cannot be modified. Only the admin account can modify the privilege of other users.</w:t>
      </w:r>
    </w:p>
    <w:p>
      <w:pPr>
        <w:rPr>
          <w:rFonts w:eastAsiaTheme="minorHAnsi"/>
        </w:rPr>
      </w:pPr>
      <w:r>
        <w:drawing>
          <wp:inline distT="0" distB="0" distL="114300" distR="114300">
            <wp:extent cx="5271135" cy="3329305"/>
            <wp:effectExtent l="0" t="0" r="5715" b="4445"/>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32"/>
                    <a:stretch>
                      <a:fillRect/>
                    </a:stretch>
                  </pic:blipFill>
                  <pic:spPr>
                    <a:xfrm>
                      <a:off x="0" y="0"/>
                      <a:ext cx="5271135" cy="332930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2</w:t>
      </w:r>
      <w:r>
        <w:rPr>
          <w:rFonts w:hint="eastAsia" w:eastAsiaTheme="minorHAnsi"/>
        </w:rPr>
        <w:t>-</w:t>
      </w:r>
      <w:r>
        <w:rPr>
          <w:rFonts w:eastAsiaTheme="minorHAnsi"/>
        </w:rPr>
        <w:t>5</w:t>
      </w:r>
    </w:p>
    <w:p>
      <w:pPr>
        <w:pStyle w:val="4"/>
        <w:rPr>
          <w:rFonts w:eastAsiaTheme="minorHAnsi"/>
        </w:rPr>
      </w:pPr>
      <w:bookmarkStart w:id="25" w:name="_Toc23080"/>
      <w:r>
        <w:rPr>
          <w:rFonts w:eastAsiaTheme="minorHAnsi"/>
        </w:rPr>
        <w:t>2.3.4 User Delete</w:t>
      </w:r>
      <w:bookmarkEnd w:id="25"/>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Config-&gt;System Management-&gt;User Management-&gt;User Delete</w:t>
      </w:r>
    </w:p>
    <w:p>
      <w:pPr>
        <w:rPr>
          <w:rFonts w:eastAsiaTheme="minorHAnsi"/>
        </w:rPr>
      </w:pPr>
      <w:r>
        <w:rPr>
          <w:rFonts w:eastAsiaTheme="minorHAnsi"/>
        </w:rPr>
        <w:t>2. This page is used to delete user accounts. Only admin user can perform this operation.</w:t>
      </w:r>
    </w:p>
    <w:p>
      <w:r>
        <w:drawing>
          <wp:inline distT="0" distB="0" distL="114300" distR="114300">
            <wp:extent cx="5267960" cy="2414270"/>
            <wp:effectExtent l="0" t="0" r="8890" b="5080"/>
            <wp:docPr id="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0"/>
                    <pic:cNvPicPr>
                      <a:picLocks noChangeAspect="1"/>
                    </pic:cNvPicPr>
                  </pic:nvPicPr>
                  <pic:blipFill>
                    <a:blip r:embed="rId33"/>
                    <a:stretch>
                      <a:fillRect/>
                    </a:stretch>
                  </pic:blipFill>
                  <pic:spPr>
                    <a:xfrm>
                      <a:off x="0" y="0"/>
                      <a:ext cx="5267960" cy="241427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Figure 2-6</w:t>
      </w: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26" w:name="_Toc30615"/>
      <w:r>
        <w:rPr>
          <w:rFonts w:hint="eastAsia" w:eastAsiaTheme="minorHAnsi"/>
        </w:rPr>
        <w:t>C</w:t>
      </w:r>
      <w:r>
        <w:rPr>
          <w:rFonts w:eastAsiaTheme="minorHAnsi"/>
        </w:rPr>
        <w:t>hapter 3 Port Management</w:t>
      </w:r>
      <w:bookmarkEnd w:id="26"/>
    </w:p>
    <w:p>
      <w:pPr>
        <w:jc w:val="left"/>
        <w:rPr>
          <w:rFonts w:eastAsiaTheme="minorHAnsi"/>
        </w:rPr>
      </w:pPr>
      <w:r>
        <w:rPr>
          <w:rFonts w:eastAsiaTheme="minorHAnsi"/>
        </w:rPr>
        <w:t>Port management configures port mirror, port isolation, storm control and bandwidth control.</w:t>
      </w:r>
    </w:p>
    <w:p>
      <w:pPr>
        <w:pStyle w:val="3"/>
        <w:rPr>
          <w:rFonts w:asciiTheme="minorHAnsi" w:hAnsiTheme="minorHAnsi" w:eastAsiaTheme="minorHAnsi"/>
        </w:rPr>
      </w:pPr>
      <w:bookmarkStart w:id="27" w:name="_Toc27351"/>
      <w:r>
        <w:rPr>
          <w:rFonts w:asciiTheme="minorHAnsi" w:hAnsiTheme="minorHAnsi" w:eastAsiaTheme="minorHAnsi"/>
        </w:rPr>
        <w:t>3.1 Basic Configuration</w:t>
      </w:r>
      <w:bookmarkEnd w:id="2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Config-&gt;Port Management-&gt;Basic Configuration</w:t>
      </w:r>
    </w:p>
    <w:p>
      <w:pPr>
        <w:jc w:val="left"/>
      </w:pPr>
      <w:r>
        <w:rPr>
          <w:rFonts w:hint="eastAsia" w:eastAsiaTheme="minorHAnsi"/>
        </w:rPr>
        <w:t>2.</w:t>
      </w:r>
      <w:r>
        <w:rPr>
          <w:rFonts w:eastAsiaTheme="minorHAnsi"/>
        </w:rPr>
        <w:t xml:space="preserve"> This page configures the OLT port status, priority, rate, MTU, and port description information.</w:t>
      </w:r>
    </w:p>
    <w:p>
      <w:r>
        <w:drawing>
          <wp:inline distT="0" distB="0" distL="114300" distR="114300">
            <wp:extent cx="5271770" cy="3782060"/>
            <wp:effectExtent l="0" t="0" r="5080" b="889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34"/>
                    <a:stretch>
                      <a:fillRect/>
                    </a:stretch>
                  </pic:blipFill>
                  <pic:spPr>
                    <a:xfrm>
                      <a:off x="0" y="0"/>
                      <a:ext cx="5271770" cy="378206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3</w:t>
      </w:r>
      <w:r>
        <w:rPr>
          <w:rFonts w:hint="eastAsia" w:eastAsiaTheme="minorHAnsi"/>
        </w:rPr>
        <w:t>-</w:t>
      </w:r>
      <w:r>
        <w:rPr>
          <w:rFonts w:eastAsiaTheme="minorHAnsi"/>
        </w:rPr>
        <w:t>1</w:t>
      </w:r>
    </w:p>
    <w:p>
      <w:pPr>
        <w:pStyle w:val="3"/>
        <w:rPr>
          <w:rFonts w:asciiTheme="minorHAnsi" w:hAnsiTheme="minorHAnsi" w:eastAsiaTheme="minorHAnsi"/>
        </w:rPr>
      </w:pPr>
      <w:bookmarkStart w:id="28" w:name="_Toc1441"/>
      <w:r>
        <w:rPr>
          <w:rFonts w:asciiTheme="minorHAnsi" w:hAnsiTheme="minorHAnsi" w:eastAsiaTheme="minorHAnsi"/>
        </w:rPr>
        <w:t>3.2 Port Mirror</w:t>
      </w:r>
      <w:bookmarkEnd w:id="2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Config-&gt;Port Management-&gt;Port Mirror</w:t>
      </w:r>
    </w:p>
    <w:p>
      <w:pPr>
        <w:rPr>
          <w:rFonts w:eastAsiaTheme="minorHAnsi"/>
        </w:rPr>
      </w:pPr>
      <w:r>
        <w:rPr>
          <w:rFonts w:hint="eastAsia" w:eastAsiaTheme="minorHAnsi"/>
        </w:rPr>
        <w:t>2</w:t>
      </w:r>
      <w:r>
        <w:rPr>
          <w:rFonts w:eastAsiaTheme="minorHAnsi"/>
        </w:rPr>
        <w:t>. This page configures the port mirror function.</w:t>
      </w:r>
    </w:p>
    <w:p/>
    <w:p>
      <w:r>
        <w:drawing>
          <wp:inline distT="0" distB="0" distL="114300" distR="114300">
            <wp:extent cx="5274310" cy="4797425"/>
            <wp:effectExtent l="0" t="0" r="2540" b="3175"/>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35"/>
                    <a:stretch>
                      <a:fillRect/>
                    </a:stretch>
                  </pic:blipFill>
                  <pic:spPr>
                    <a:xfrm>
                      <a:off x="0" y="0"/>
                      <a:ext cx="5274310" cy="479742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3</w:t>
      </w:r>
      <w:r>
        <w:rPr>
          <w:rFonts w:hint="eastAsia" w:eastAsiaTheme="minorHAnsi"/>
        </w:rPr>
        <w:t>-</w:t>
      </w:r>
      <w:r>
        <w:rPr>
          <w:rFonts w:eastAsiaTheme="minorHAnsi"/>
        </w:rPr>
        <w:t>2</w:t>
      </w:r>
    </w:p>
    <w:p>
      <w:pPr>
        <w:pStyle w:val="3"/>
        <w:rPr>
          <w:rFonts w:asciiTheme="minorHAnsi" w:hAnsiTheme="minorHAnsi" w:eastAsiaTheme="minorHAnsi"/>
        </w:rPr>
      </w:pPr>
      <w:bookmarkStart w:id="29" w:name="_Toc4623"/>
      <w:r>
        <w:rPr>
          <w:rFonts w:asciiTheme="minorHAnsi" w:hAnsiTheme="minorHAnsi" w:eastAsiaTheme="minorHAnsi"/>
        </w:rPr>
        <w:t>3.3 Port Isolation</w:t>
      </w:r>
      <w:bookmarkEnd w:id="29"/>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Config-&gt;Port Management-&gt;Port Isolation</w:t>
      </w:r>
    </w:p>
    <w:p>
      <w:pPr>
        <w:rPr>
          <w:rFonts w:eastAsiaTheme="minorHAnsi"/>
        </w:rPr>
      </w:pPr>
      <w:r>
        <w:rPr>
          <w:rFonts w:hint="eastAsia" w:eastAsiaTheme="minorHAnsi"/>
        </w:rPr>
        <w:t>2</w:t>
      </w:r>
      <w:r>
        <w:rPr>
          <w:rFonts w:eastAsiaTheme="minorHAnsi"/>
        </w:rPr>
        <w:t>. This page configures the port isolation function. The ports in the isolation group are isolated from each other and can only communicate with the uplink port, cannot communicate with other ports.</w:t>
      </w:r>
    </w:p>
    <w:p/>
    <w:p>
      <w:r>
        <w:drawing>
          <wp:inline distT="0" distB="0" distL="114300" distR="114300">
            <wp:extent cx="5269230" cy="2696845"/>
            <wp:effectExtent l="0" t="0" r="7620" b="8255"/>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6"/>
                    <a:stretch>
                      <a:fillRect/>
                    </a:stretch>
                  </pic:blipFill>
                  <pic:spPr>
                    <a:xfrm>
                      <a:off x="0" y="0"/>
                      <a:ext cx="5269230" cy="2696845"/>
                    </a:xfrm>
                    <a:prstGeom prst="rect">
                      <a:avLst/>
                    </a:prstGeom>
                    <a:noFill/>
                    <a:ln>
                      <a:noFill/>
                    </a:ln>
                  </pic:spPr>
                </pic:pic>
              </a:graphicData>
            </a:graphic>
          </wp:inline>
        </w:drawing>
      </w:r>
    </w:p>
    <w:p>
      <w:pPr>
        <w:rPr>
          <w:rFonts w:eastAsiaTheme="minorHAnsi"/>
        </w:rPr>
      </w:pPr>
      <w:r>
        <w:rPr>
          <w:rFonts w:hint="eastAsia" w:eastAsiaTheme="minorHAnsi"/>
        </w:rPr>
        <w:t>Figure</w:t>
      </w:r>
      <w:r>
        <w:rPr>
          <w:rFonts w:eastAsiaTheme="minorHAnsi"/>
        </w:rPr>
        <w:t xml:space="preserve"> 3</w:t>
      </w:r>
      <w:r>
        <w:rPr>
          <w:rFonts w:hint="eastAsia" w:eastAsiaTheme="minorHAnsi"/>
        </w:rPr>
        <w:t>-</w:t>
      </w:r>
      <w:r>
        <w:rPr>
          <w:rFonts w:eastAsiaTheme="minorHAnsi"/>
        </w:rPr>
        <w:t>3</w:t>
      </w:r>
    </w:p>
    <w:p>
      <w:pPr>
        <w:pStyle w:val="3"/>
        <w:rPr>
          <w:rFonts w:asciiTheme="minorHAnsi" w:hAnsiTheme="minorHAnsi" w:eastAsiaTheme="minorHAnsi"/>
        </w:rPr>
      </w:pPr>
      <w:bookmarkStart w:id="30" w:name="_Toc26383"/>
      <w:r>
        <w:rPr>
          <w:rFonts w:asciiTheme="minorHAnsi" w:hAnsiTheme="minorHAnsi" w:eastAsiaTheme="minorHAnsi"/>
        </w:rPr>
        <w:t>3.4 Storm Control</w:t>
      </w:r>
      <w:bookmarkEnd w:id="30"/>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Config-&gt;Port Management-&gt;Storm Control</w:t>
      </w:r>
    </w:p>
    <w:p>
      <w:pPr>
        <w:rPr>
          <w:rFonts w:eastAsiaTheme="minorHAnsi"/>
        </w:rPr>
      </w:pPr>
      <w:r>
        <w:rPr>
          <w:rFonts w:hint="eastAsia" w:eastAsiaTheme="minorHAnsi"/>
        </w:rPr>
        <w:t>2</w:t>
      </w:r>
      <w:r>
        <w:rPr>
          <w:rFonts w:eastAsiaTheme="minorHAnsi"/>
        </w:rPr>
        <w:t>. This page configures the storm control function, packets exceeding the configured speed will be discarded</w:t>
      </w:r>
    </w:p>
    <w:p>
      <w:r>
        <w:drawing>
          <wp:inline distT="0" distB="0" distL="114300" distR="114300">
            <wp:extent cx="5268595" cy="4119880"/>
            <wp:effectExtent l="0" t="0" r="8255" b="1397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37"/>
                    <a:stretch>
                      <a:fillRect/>
                    </a:stretch>
                  </pic:blipFill>
                  <pic:spPr>
                    <a:xfrm>
                      <a:off x="0" y="0"/>
                      <a:ext cx="5268595" cy="411988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3</w:t>
      </w:r>
      <w:r>
        <w:rPr>
          <w:rFonts w:hint="eastAsia" w:eastAsiaTheme="minorHAnsi"/>
        </w:rPr>
        <w:t>-</w:t>
      </w:r>
      <w:r>
        <w:rPr>
          <w:rFonts w:eastAsiaTheme="minorHAnsi"/>
        </w:rPr>
        <w:t>4</w:t>
      </w:r>
    </w:p>
    <w:p>
      <w:pPr>
        <w:pStyle w:val="3"/>
        <w:rPr>
          <w:rFonts w:asciiTheme="minorHAnsi" w:hAnsiTheme="minorHAnsi" w:eastAsiaTheme="minorHAnsi"/>
        </w:rPr>
      </w:pPr>
      <w:bookmarkStart w:id="31" w:name="_Toc1823"/>
      <w:r>
        <w:rPr>
          <w:rFonts w:asciiTheme="minorHAnsi" w:hAnsiTheme="minorHAnsi" w:eastAsiaTheme="minorHAnsi"/>
        </w:rPr>
        <w:t>3.5 Bandwidth Control</w:t>
      </w:r>
      <w:bookmarkEnd w:id="31"/>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Config-&gt;Port Management-&gt;Bandwidth Control</w:t>
      </w:r>
    </w:p>
    <w:p>
      <w:pPr>
        <w:jc w:val="left"/>
      </w:pPr>
      <w:r>
        <w:rPr>
          <w:rFonts w:eastAsiaTheme="minorHAnsi"/>
        </w:rPr>
        <w:t xml:space="preserve">2. This page configures the ingress and egress rate of the OLT port, and the bandwidth is limited to an integer multiple of 64 </w:t>
      </w:r>
    </w:p>
    <w:p>
      <w:r>
        <w:drawing>
          <wp:inline distT="0" distB="0" distL="114300" distR="114300">
            <wp:extent cx="5266690" cy="2675890"/>
            <wp:effectExtent l="0" t="0" r="10160" b="10160"/>
            <wp:docPr id="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38"/>
                    <a:stretch>
                      <a:fillRect/>
                    </a:stretch>
                  </pic:blipFill>
                  <pic:spPr>
                    <a:xfrm>
                      <a:off x="0" y="0"/>
                      <a:ext cx="5266690" cy="267589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3</w:t>
      </w:r>
      <w:r>
        <w:rPr>
          <w:rFonts w:hint="eastAsia" w:eastAsiaTheme="minorHAnsi"/>
        </w:rPr>
        <w:t>-</w:t>
      </w:r>
      <w:r>
        <w:rPr>
          <w:rFonts w:eastAsiaTheme="minorHAnsi"/>
        </w:rPr>
        <w:t>5</w:t>
      </w: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32" w:name="_Toc24561"/>
      <w:r>
        <w:rPr>
          <w:rFonts w:hint="eastAsia" w:eastAsiaTheme="minorHAnsi"/>
        </w:rPr>
        <w:t>C</w:t>
      </w:r>
      <w:r>
        <w:rPr>
          <w:rFonts w:eastAsiaTheme="minorHAnsi"/>
        </w:rPr>
        <w:t>hapter 4 Basic Service</w:t>
      </w:r>
      <w:bookmarkEnd w:id="32"/>
    </w:p>
    <w:p>
      <w:pPr>
        <w:rPr>
          <w:rFonts w:eastAsiaTheme="minorHAnsi"/>
        </w:rPr>
      </w:pPr>
      <w:r>
        <w:rPr>
          <w:rFonts w:eastAsiaTheme="minorHAnsi"/>
        </w:rPr>
        <w:t>Basic services include VLAN, management IP, Layer 2 multicast, STP, LACP and other functions.</w:t>
      </w:r>
    </w:p>
    <w:p>
      <w:pPr>
        <w:pStyle w:val="3"/>
        <w:rPr>
          <w:rFonts w:asciiTheme="minorHAnsi" w:hAnsiTheme="minorHAnsi" w:eastAsiaTheme="minorHAnsi"/>
        </w:rPr>
      </w:pPr>
      <w:bookmarkStart w:id="33" w:name="_Toc10218"/>
      <w:r>
        <w:rPr>
          <w:rFonts w:asciiTheme="minorHAnsi" w:hAnsiTheme="minorHAnsi" w:eastAsiaTheme="minorHAnsi"/>
        </w:rPr>
        <w:t>4.1 VLAN Configuration</w:t>
      </w:r>
      <w:bookmarkEnd w:id="33"/>
    </w:p>
    <w:p>
      <w:pPr>
        <w:rPr>
          <w:rFonts w:eastAsiaTheme="minorHAnsi"/>
        </w:rPr>
      </w:pPr>
      <w:r>
        <w:rPr>
          <w:rFonts w:eastAsiaTheme="minorHAnsi"/>
        </w:rPr>
        <w:t>VLAN configuration can create VLANs and bind ports</w:t>
      </w:r>
    </w:p>
    <w:p>
      <w:pPr>
        <w:pStyle w:val="4"/>
        <w:rPr>
          <w:rFonts w:eastAsiaTheme="minorHAnsi"/>
        </w:rPr>
      </w:pPr>
      <w:bookmarkStart w:id="34" w:name="_Toc8291"/>
      <w:r>
        <w:rPr>
          <w:rFonts w:eastAsiaTheme="minorHAnsi"/>
        </w:rPr>
        <w:t>4.1.1 Static VLAN</w:t>
      </w:r>
      <w:bookmarkEnd w:id="34"/>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Service-&gt;VLAN Configuration-&gt;Static VLAN</w:t>
      </w:r>
    </w:p>
    <w:p>
      <w:pPr>
        <w:rPr>
          <w:rFonts w:eastAsiaTheme="minorHAnsi"/>
        </w:rPr>
      </w:pPr>
      <w:r>
        <w:rPr>
          <w:rFonts w:hint="eastAsia" w:eastAsiaTheme="minorHAnsi"/>
        </w:rPr>
        <w:t>2</w:t>
      </w:r>
      <w:r>
        <w:rPr>
          <w:rFonts w:eastAsiaTheme="minorHAnsi"/>
        </w:rPr>
        <w:t>. This page can add, modify, delete, and add description information for VLANs.</w:t>
      </w:r>
    </w:p>
    <w:p>
      <w:r>
        <w:drawing>
          <wp:inline distT="0" distB="0" distL="114300" distR="114300">
            <wp:extent cx="5269865" cy="3204210"/>
            <wp:effectExtent l="0" t="0" r="6985" b="15240"/>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39"/>
                    <a:stretch>
                      <a:fillRect/>
                    </a:stretch>
                  </pic:blipFill>
                  <pic:spPr>
                    <a:xfrm>
                      <a:off x="0" y="0"/>
                      <a:ext cx="5269865" cy="320421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w:t>
      </w:r>
    </w:p>
    <w:p>
      <w:pPr>
        <w:pStyle w:val="4"/>
        <w:rPr>
          <w:rFonts w:eastAsiaTheme="minorHAnsi"/>
        </w:rPr>
      </w:pPr>
      <w:bookmarkStart w:id="35" w:name="_Toc11960"/>
      <w:r>
        <w:rPr>
          <w:rFonts w:eastAsiaTheme="minorHAnsi"/>
        </w:rPr>
        <w:t>4.1.2 VLAN Port</w:t>
      </w:r>
      <w:bookmarkEnd w:id="35"/>
    </w:p>
    <w:p>
      <w:pPr>
        <w:rPr>
          <w:rFonts w:eastAsiaTheme="minorHAnsi"/>
        </w:rPr>
      </w:pPr>
      <w:r>
        <w:rPr>
          <w:rFonts w:eastAsiaTheme="minorHAnsi"/>
        </w:rPr>
        <w:t>1.</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Service-&gt;VLAN Configuration-&gt;VLAN Port</w:t>
      </w:r>
    </w:p>
    <w:p>
      <w:pPr>
        <w:rPr>
          <w:rFonts w:eastAsiaTheme="minorHAnsi"/>
        </w:rPr>
      </w:pPr>
      <w:r>
        <w:rPr>
          <w:rFonts w:hint="eastAsia" w:eastAsiaTheme="minorHAnsi"/>
        </w:rPr>
        <w:t>2</w:t>
      </w:r>
      <w:r>
        <w:rPr>
          <w:rFonts w:eastAsiaTheme="minorHAnsi"/>
        </w:rPr>
        <w:t>. This page configures the default VLAN and mode of the port</w:t>
      </w:r>
      <w:r>
        <w:rPr>
          <w:rFonts w:hint="eastAsia" w:eastAsiaTheme="minorHAnsi"/>
        </w:rPr>
        <w:t>.</w:t>
      </w:r>
    </w:p>
    <w:p/>
    <w:p>
      <w:r>
        <w:drawing>
          <wp:inline distT="0" distB="0" distL="114300" distR="114300">
            <wp:extent cx="5273675" cy="4858385"/>
            <wp:effectExtent l="0" t="0" r="3175" b="18415"/>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40"/>
                    <a:stretch>
                      <a:fillRect/>
                    </a:stretch>
                  </pic:blipFill>
                  <pic:spPr>
                    <a:xfrm>
                      <a:off x="0" y="0"/>
                      <a:ext cx="5273675" cy="485838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2</w:t>
      </w:r>
    </w:p>
    <w:p>
      <w:pPr>
        <w:pStyle w:val="3"/>
        <w:rPr>
          <w:rFonts w:asciiTheme="minorHAnsi" w:hAnsiTheme="minorHAnsi" w:eastAsiaTheme="minorHAnsi"/>
        </w:rPr>
      </w:pPr>
      <w:bookmarkStart w:id="36" w:name="_Toc8619"/>
      <w:r>
        <w:rPr>
          <w:rFonts w:asciiTheme="minorHAnsi" w:hAnsiTheme="minorHAnsi" w:eastAsiaTheme="minorHAnsi"/>
        </w:rPr>
        <w:t>4.2 IP and Route Configuration</w:t>
      </w:r>
      <w:bookmarkEnd w:id="36"/>
    </w:p>
    <w:p>
      <w:pPr>
        <w:jc w:val="left"/>
        <w:rPr>
          <w:rFonts w:eastAsiaTheme="minorHAnsi"/>
        </w:rPr>
      </w:pPr>
      <w:r>
        <w:rPr>
          <w:rFonts w:eastAsiaTheme="minorHAnsi"/>
        </w:rPr>
        <w:t>IP and route configuration include VLAN interface and static route.</w:t>
      </w:r>
    </w:p>
    <w:p>
      <w:pPr>
        <w:pStyle w:val="4"/>
        <w:rPr>
          <w:rFonts w:eastAsiaTheme="minorHAnsi"/>
        </w:rPr>
      </w:pPr>
      <w:bookmarkStart w:id="37" w:name="_Toc8045"/>
      <w:r>
        <w:rPr>
          <w:rFonts w:eastAsiaTheme="minorHAnsi"/>
        </w:rPr>
        <w:t>4.2.1 MGMT IP Configuration</w:t>
      </w:r>
      <w:bookmarkEnd w:id="3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Service-&gt;IP and Route Configuration-&gt;MGMT IP Configuration</w:t>
      </w:r>
    </w:p>
    <w:p>
      <w:pPr>
        <w:jc w:val="left"/>
        <w:rPr>
          <w:rFonts w:eastAsiaTheme="minorHAnsi"/>
        </w:rPr>
      </w:pPr>
      <w:r>
        <w:rPr>
          <w:rFonts w:hint="eastAsia" w:eastAsiaTheme="minorHAnsi"/>
        </w:rPr>
        <w:t>2</w:t>
      </w:r>
      <w:r>
        <w:rPr>
          <w:rFonts w:eastAsiaTheme="minorHAnsi"/>
        </w:rPr>
        <w:t>. This page configures the management IP of the OLT. The default management IP is 192.168.168.1.</w:t>
      </w:r>
    </w:p>
    <w:p>
      <w:pPr>
        <w:rPr>
          <w:rFonts w:eastAsiaTheme="minorHAnsi"/>
        </w:rPr>
      </w:pPr>
    </w:p>
    <w:p>
      <w:pPr>
        <w:rPr>
          <w:rFonts w:eastAsiaTheme="minorHAnsi"/>
        </w:rPr>
      </w:pPr>
      <w:r>
        <w:drawing>
          <wp:inline distT="0" distB="0" distL="114300" distR="114300">
            <wp:extent cx="5272405" cy="2000885"/>
            <wp:effectExtent l="0" t="0" r="4445" b="18415"/>
            <wp:docPr id="10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8"/>
                    <pic:cNvPicPr>
                      <a:picLocks noChangeAspect="1"/>
                    </pic:cNvPicPr>
                  </pic:nvPicPr>
                  <pic:blipFill>
                    <a:blip r:embed="rId41"/>
                    <a:stretch>
                      <a:fillRect/>
                    </a:stretch>
                  </pic:blipFill>
                  <pic:spPr>
                    <a:xfrm>
                      <a:off x="0" y="0"/>
                      <a:ext cx="5272405" cy="200088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3</w:t>
      </w:r>
    </w:p>
    <w:p>
      <w:pPr>
        <w:pStyle w:val="4"/>
        <w:rPr>
          <w:rFonts w:eastAsiaTheme="minorHAnsi"/>
        </w:rPr>
      </w:pPr>
      <w:bookmarkStart w:id="38" w:name="_Toc20739"/>
      <w:r>
        <w:rPr>
          <w:rFonts w:eastAsiaTheme="minorHAnsi"/>
        </w:rPr>
        <w:t>4.2.2 VLAN IP Configuration</w:t>
      </w:r>
      <w:bookmarkEnd w:id="3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Service-&gt;IP and Route Configuration-&gt;VLAN IP Configuration</w:t>
      </w:r>
    </w:p>
    <w:p>
      <w:pPr>
        <w:rPr>
          <w:rFonts w:eastAsiaTheme="minorHAnsi"/>
        </w:rPr>
      </w:pPr>
      <w:r>
        <w:rPr>
          <w:rFonts w:eastAsiaTheme="minorHAnsi"/>
        </w:rPr>
        <w:t>2. This page can add, modify and delete VLAN interface.</w:t>
      </w:r>
    </w:p>
    <w:p>
      <w:r>
        <w:drawing>
          <wp:inline distT="0" distB="0" distL="114300" distR="114300">
            <wp:extent cx="5266690" cy="3373755"/>
            <wp:effectExtent l="0" t="0" r="10160" b="17145"/>
            <wp:docPr id="3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42"/>
                    <a:stretch>
                      <a:fillRect/>
                    </a:stretch>
                  </pic:blipFill>
                  <pic:spPr>
                    <a:xfrm>
                      <a:off x="0" y="0"/>
                      <a:ext cx="5266690" cy="337375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4</w:t>
      </w:r>
    </w:p>
    <w:p>
      <w:pPr>
        <w:pStyle w:val="4"/>
        <w:rPr>
          <w:rFonts w:eastAsiaTheme="minorHAnsi"/>
        </w:rPr>
      </w:pPr>
      <w:bookmarkStart w:id="39" w:name="_Toc28573"/>
      <w:r>
        <w:rPr>
          <w:rFonts w:eastAsiaTheme="minorHAnsi"/>
        </w:rPr>
        <w:t>4.2.3 Static Route Configuration</w:t>
      </w:r>
      <w:bookmarkEnd w:id="39"/>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Service-&gt;IP and Route Configuration-&gt;Static Route Configuration</w:t>
      </w:r>
    </w:p>
    <w:p>
      <w:pPr>
        <w:rPr>
          <w:rFonts w:eastAsiaTheme="minorHAnsi"/>
        </w:rPr>
      </w:pPr>
      <w:r>
        <w:rPr>
          <w:rFonts w:eastAsiaTheme="minorHAnsi"/>
        </w:rPr>
        <w:t>2. This page displays, adds and deletes static routes.</w:t>
      </w:r>
    </w:p>
    <w:p>
      <w:pPr>
        <w:rPr>
          <w:rFonts w:eastAsiaTheme="minorHAnsi"/>
        </w:rPr>
      </w:pPr>
    </w:p>
    <w:p>
      <w:pPr>
        <w:rPr>
          <w:rFonts w:eastAsiaTheme="minorHAnsi"/>
        </w:rPr>
      </w:pPr>
      <w:r>
        <w:drawing>
          <wp:inline distT="0" distB="0" distL="114300" distR="114300">
            <wp:extent cx="5269230" cy="2498090"/>
            <wp:effectExtent l="0" t="0" r="7620" b="16510"/>
            <wp:docPr id="1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0"/>
                    <pic:cNvPicPr>
                      <a:picLocks noChangeAspect="1"/>
                    </pic:cNvPicPr>
                  </pic:nvPicPr>
                  <pic:blipFill>
                    <a:blip r:embed="rId43"/>
                    <a:stretch>
                      <a:fillRect/>
                    </a:stretch>
                  </pic:blipFill>
                  <pic:spPr>
                    <a:xfrm>
                      <a:off x="0" y="0"/>
                      <a:ext cx="5269230" cy="249809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5</w:t>
      </w:r>
    </w:p>
    <w:p>
      <w:pPr>
        <w:pStyle w:val="3"/>
        <w:rPr>
          <w:rFonts w:asciiTheme="minorHAnsi" w:hAnsiTheme="minorHAnsi" w:eastAsiaTheme="minorHAnsi"/>
        </w:rPr>
      </w:pPr>
      <w:bookmarkStart w:id="40" w:name="_Toc7660"/>
      <w:r>
        <w:rPr>
          <w:rFonts w:asciiTheme="minorHAnsi" w:hAnsiTheme="minorHAnsi" w:eastAsiaTheme="minorHAnsi"/>
        </w:rPr>
        <w:t>4.3 Multicast</w:t>
      </w:r>
      <w:bookmarkEnd w:id="40"/>
    </w:p>
    <w:p>
      <w:pPr>
        <w:pStyle w:val="4"/>
        <w:rPr>
          <w:rFonts w:eastAsiaTheme="minorHAnsi"/>
        </w:rPr>
      </w:pPr>
      <w:bookmarkStart w:id="41" w:name="_Toc18453"/>
      <w:r>
        <w:rPr>
          <w:rFonts w:eastAsiaTheme="minorHAnsi"/>
        </w:rPr>
        <w:t xml:space="preserve">4.3.1 </w:t>
      </w:r>
      <w:r>
        <w:rPr>
          <w:rFonts w:hint="eastAsia" w:eastAsiaTheme="minorHAnsi"/>
        </w:rPr>
        <w:t>M</w:t>
      </w:r>
      <w:r>
        <w:rPr>
          <w:rFonts w:eastAsiaTheme="minorHAnsi"/>
        </w:rPr>
        <w:t xml:space="preserve">ulticast </w:t>
      </w:r>
      <w:r>
        <w:rPr>
          <w:rFonts w:hint="eastAsia" w:eastAsiaTheme="minorHAnsi"/>
        </w:rPr>
        <w:t>C</w:t>
      </w:r>
      <w:r>
        <w:rPr>
          <w:rFonts w:eastAsiaTheme="minorHAnsi"/>
        </w:rPr>
        <w:t>onfiguration</w:t>
      </w:r>
      <w:bookmarkEnd w:id="41"/>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Service-&gt;Multicast-&gt;</w:t>
      </w:r>
      <w:r>
        <w:rPr>
          <w:rFonts w:hint="eastAsia" w:eastAsiaTheme="minorHAnsi"/>
        </w:rPr>
        <w:t>M</w:t>
      </w:r>
      <w:r>
        <w:rPr>
          <w:rFonts w:eastAsiaTheme="minorHAnsi"/>
        </w:rPr>
        <w:t xml:space="preserve">ulticast </w:t>
      </w:r>
      <w:r>
        <w:rPr>
          <w:rFonts w:hint="eastAsia" w:eastAsiaTheme="minorHAnsi"/>
        </w:rPr>
        <w:t>C</w:t>
      </w:r>
      <w:r>
        <w:rPr>
          <w:rFonts w:eastAsiaTheme="minorHAnsi"/>
        </w:rPr>
        <w:t>onfiguration</w:t>
      </w:r>
    </w:p>
    <w:p>
      <w:pPr>
        <w:rPr>
          <w:rFonts w:eastAsiaTheme="minorHAnsi"/>
        </w:rPr>
      </w:pPr>
      <w:r>
        <w:rPr>
          <w:rFonts w:eastAsiaTheme="minorHAnsi"/>
        </w:rPr>
        <w:t>2.</w:t>
      </w:r>
      <w:r>
        <w:rPr>
          <w:rFonts w:hint="eastAsia" w:eastAsiaTheme="minorHAnsi"/>
          <w:lang w:val="en-US" w:eastAsia="zh-CN"/>
        </w:rPr>
        <w:t xml:space="preserve"> </w:t>
      </w:r>
      <w:r>
        <w:rPr>
          <w:rFonts w:eastAsiaTheme="minorHAnsi"/>
        </w:rPr>
        <w:t>This page can add, modify and delete static multicast groups.</w:t>
      </w:r>
    </w:p>
    <w:p>
      <w:pPr>
        <w:rPr>
          <w:rFonts w:eastAsiaTheme="minorHAnsi"/>
        </w:rPr>
      </w:pPr>
      <w:r>
        <w:drawing>
          <wp:inline distT="0" distB="0" distL="114300" distR="114300">
            <wp:extent cx="5269230" cy="2801620"/>
            <wp:effectExtent l="0" t="0" r="7620" b="17780"/>
            <wp:docPr id="1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1"/>
                    <pic:cNvPicPr>
                      <a:picLocks noChangeAspect="1"/>
                    </pic:cNvPicPr>
                  </pic:nvPicPr>
                  <pic:blipFill>
                    <a:blip r:embed="rId44"/>
                    <a:stretch>
                      <a:fillRect/>
                    </a:stretch>
                  </pic:blipFill>
                  <pic:spPr>
                    <a:xfrm>
                      <a:off x="0" y="0"/>
                      <a:ext cx="5269230" cy="280162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6</w:t>
      </w:r>
    </w:p>
    <w:p>
      <w:pPr>
        <w:pStyle w:val="4"/>
        <w:rPr>
          <w:rFonts w:eastAsiaTheme="minorHAnsi"/>
        </w:rPr>
      </w:pPr>
      <w:bookmarkStart w:id="42" w:name="_Toc28682"/>
      <w:r>
        <w:rPr>
          <w:rFonts w:eastAsiaTheme="minorHAnsi"/>
        </w:rPr>
        <w:t xml:space="preserve">4.3.2 IGMP </w:t>
      </w:r>
      <w:r>
        <w:rPr>
          <w:rFonts w:hint="eastAsia" w:eastAsiaTheme="minorHAnsi"/>
        </w:rPr>
        <w:t>C</w:t>
      </w:r>
      <w:r>
        <w:rPr>
          <w:rFonts w:eastAsiaTheme="minorHAnsi"/>
        </w:rPr>
        <w:t>onfiguration</w:t>
      </w:r>
      <w:bookmarkEnd w:id="42"/>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 xml:space="preserve">Config-&gt;Basic Service-&gt;Multicast-&gt;IGMP </w:t>
      </w:r>
      <w:r>
        <w:rPr>
          <w:rFonts w:hint="eastAsia" w:eastAsiaTheme="minorHAnsi"/>
        </w:rPr>
        <w:t>C</w:t>
      </w:r>
      <w:r>
        <w:rPr>
          <w:rFonts w:eastAsiaTheme="minorHAnsi"/>
        </w:rPr>
        <w:t>onfiguration</w:t>
      </w:r>
    </w:p>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IGMP snooping.</w:t>
      </w:r>
    </w:p>
    <w:p>
      <w:pPr>
        <w:rPr>
          <w:rFonts w:eastAsiaTheme="minorHAnsi"/>
        </w:rPr>
      </w:pPr>
      <w:r>
        <w:drawing>
          <wp:inline distT="0" distB="0" distL="114300" distR="114300">
            <wp:extent cx="5271135" cy="4512310"/>
            <wp:effectExtent l="0" t="0" r="5715" b="254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45"/>
                    <a:stretch>
                      <a:fillRect/>
                    </a:stretch>
                  </pic:blipFill>
                  <pic:spPr>
                    <a:xfrm>
                      <a:off x="0" y="0"/>
                      <a:ext cx="5271135" cy="451231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7</w:t>
      </w:r>
    </w:p>
    <w:p>
      <w:pPr>
        <w:pStyle w:val="3"/>
        <w:rPr>
          <w:rFonts w:asciiTheme="minorHAnsi" w:hAnsiTheme="minorHAnsi" w:eastAsiaTheme="minorHAnsi"/>
        </w:rPr>
      </w:pPr>
      <w:bookmarkStart w:id="43" w:name="_Toc29645"/>
      <w:r>
        <w:rPr>
          <w:rFonts w:asciiTheme="minorHAnsi" w:hAnsiTheme="minorHAnsi" w:eastAsiaTheme="minorHAnsi"/>
        </w:rPr>
        <w:t>4.4 S</w:t>
      </w:r>
      <w:r>
        <w:rPr>
          <w:rFonts w:hint="eastAsia" w:asciiTheme="minorHAnsi" w:hAnsiTheme="minorHAnsi" w:eastAsiaTheme="minorHAnsi"/>
        </w:rPr>
        <w:t>TP</w:t>
      </w:r>
      <w:r>
        <w:rPr>
          <w:rFonts w:asciiTheme="minorHAnsi" w:hAnsiTheme="minorHAnsi" w:eastAsiaTheme="minorHAnsi"/>
        </w:rPr>
        <w:t xml:space="preserve"> Configuration</w:t>
      </w:r>
      <w:bookmarkEnd w:id="43"/>
    </w:p>
    <w:p>
      <w:pPr>
        <w:pStyle w:val="28"/>
        <w:ind w:firstLine="420" w:firstLineChars="0"/>
        <w:rPr>
          <w:rFonts w:asciiTheme="minorHAnsi" w:hAnsiTheme="minorHAnsi" w:eastAsiaTheme="minorHAnsi"/>
        </w:rPr>
      </w:pPr>
      <w:r>
        <w:rPr>
          <w:rFonts w:asciiTheme="minorHAnsi" w:hAnsiTheme="minorHAnsi" w:eastAsiaTheme="minorHAnsi"/>
        </w:rPr>
        <w:t>STP (Spanning Tree Protocol) is a part of the IEEE 802.1D bridge protocol. The standard STP implementation can eliminate network broadcast storms caused by network cyclic connections, eliminate cyclic connections caused by mistakes or accidents, and also provide network services. Possibility of backup connection.</w:t>
      </w:r>
    </w:p>
    <w:p>
      <w:pPr>
        <w:pStyle w:val="4"/>
        <w:rPr>
          <w:rFonts w:eastAsiaTheme="minorHAnsi"/>
        </w:rPr>
      </w:pPr>
      <w:bookmarkStart w:id="44" w:name="_Toc26829"/>
      <w:r>
        <w:rPr>
          <w:rFonts w:eastAsiaTheme="minorHAnsi"/>
        </w:rPr>
        <w:t>4.4.1 Global Configuration</w:t>
      </w:r>
      <w:bookmarkEnd w:id="44"/>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Service-&gt;Stp Configuration-&gt;Global Configuration</w:t>
      </w:r>
    </w:p>
    <w:p>
      <w:pPr>
        <w:rPr>
          <w:rFonts w:eastAsiaTheme="minorHAnsi"/>
        </w:rPr>
      </w:pPr>
      <w:r>
        <w:rPr>
          <w:rFonts w:hint="eastAsia" w:eastAsiaTheme="minorHAnsi"/>
        </w:rPr>
        <w:t>2</w:t>
      </w:r>
      <w:r>
        <w:rPr>
          <w:rFonts w:eastAsiaTheme="minorHAnsi"/>
        </w:rPr>
        <w:t>. This page configures the global STP and displays STP status.</w:t>
      </w:r>
    </w:p>
    <w:p>
      <w:pPr>
        <w:rPr>
          <w:rFonts w:eastAsiaTheme="minorHAnsi"/>
        </w:rPr>
      </w:pPr>
    </w:p>
    <w:p/>
    <w:p>
      <w:r>
        <w:drawing>
          <wp:inline distT="0" distB="0" distL="114300" distR="114300">
            <wp:extent cx="5269865" cy="5053330"/>
            <wp:effectExtent l="0" t="0" r="6985" b="13970"/>
            <wp:docPr id="3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46"/>
                    <a:stretch>
                      <a:fillRect/>
                    </a:stretch>
                  </pic:blipFill>
                  <pic:spPr>
                    <a:xfrm>
                      <a:off x="0" y="0"/>
                      <a:ext cx="5269865" cy="505333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8</w:t>
      </w:r>
    </w:p>
    <w:p>
      <w:pPr>
        <w:pStyle w:val="4"/>
        <w:rPr>
          <w:rFonts w:eastAsiaTheme="minorHAnsi"/>
        </w:rPr>
      </w:pPr>
      <w:bookmarkStart w:id="45" w:name="_Toc28520"/>
      <w:r>
        <w:rPr>
          <w:rFonts w:eastAsiaTheme="minorHAnsi"/>
        </w:rPr>
        <w:t>4.4.2 Port Configuration</w:t>
      </w:r>
      <w:bookmarkEnd w:id="45"/>
    </w:p>
    <w:p>
      <w:pPr>
        <w:rPr>
          <w:rFonts w:eastAsiaTheme="minorHAnsi"/>
        </w:rPr>
      </w:pPr>
      <w:r>
        <w:rPr>
          <w:rFonts w:hint="eastAsia" w:eastAsiaTheme="minorHAnsi"/>
        </w:rPr>
        <w:t>1.</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Service-&gt;S</w:t>
      </w:r>
      <w:r>
        <w:rPr>
          <w:rFonts w:hint="eastAsia" w:eastAsiaTheme="minorHAnsi"/>
          <w:lang w:val="en-US" w:eastAsia="zh-CN"/>
        </w:rPr>
        <w:t>TP</w:t>
      </w:r>
      <w:r>
        <w:rPr>
          <w:rFonts w:eastAsiaTheme="minorHAnsi"/>
        </w:rPr>
        <w:t xml:space="preserve"> Configuration-&gt;Port Configuration</w:t>
      </w:r>
    </w:p>
    <w:p>
      <w:pPr>
        <w:jc w:val="left"/>
        <w:rPr>
          <w:rFonts w:eastAsiaTheme="minorHAnsi"/>
        </w:rPr>
      </w:pPr>
      <w:r>
        <w:rPr>
          <w:rFonts w:eastAsiaTheme="minorHAnsi"/>
        </w:rPr>
        <w:t>2. This page configures the STP status, path cost, and priority. The priority of the port must be an integer multiple of 16.</w:t>
      </w:r>
    </w:p>
    <w:p/>
    <w:p/>
    <w:p>
      <w:r>
        <w:drawing>
          <wp:inline distT="0" distB="0" distL="114300" distR="114300">
            <wp:extent cx="5265420" cy="3427095"/>
            <wp:effectExtent l="0" t="0" r="11430" b="1905"/>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47"/>
                    <a:stretch>
                      <a:fillRect/>
                    </a:stretch>
                  </pic:blipFill>
                  <pic:spPr>
                    <a:xfrm>
                      <a:off x="0" y="0"/>
                      <a:ext cx="5265420" cy="342709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9</w:t>
      </w:r>
    </w:p>
    <w:p>
      <w:pPr>
        <w:pStyle w:val="3"/>
        <w:rPr>
          <w:rFonts w:asciiTheme="minorHAnsi" w:hAnsiTheme="minorHAnsi" w:eastAsiaTheme="minorHAnsi"/>
        </w:rPr>
      </w:pPr>
      <w:bookmarkStart w:id="46" w:name="_Toc14195"/>
      <w:r>
        <w:rPr>
          <w:rFonts w:asciiTheme="minorHAnsi" w:hAnsiTheme="minorHAnsi" w:eastAsiaTheme="minorHAnsi"/>
        </w:rPr>
        <w:t>4.5 LACP Configuration</w:t>
      </w:r>
      <w:bookmarkEnd w:id="46"/>
    </w:p>
    <w:p>
      <w:pPr>
        <w:pStyle w:val="28"/>
        <w:ind w:firstLine="420" w:firstLineChars="0"/>
        <w:rPr>
          <w:rFonts w:asciiTheme="minorHAnsi" w:hAnsiTheme="minorHAnsi" w:eastAsiaTheme="minorHAnsi"/>
        </w:rPr>
      </w:pPr>
      <w:r>
        <w:rPr>
          <w:rFonts w:asciiTheme="minorHAnsi" w:hAnsiTheme="minorHAnsi" w:eastAsiaTheme="minorHAnsi"/>
        </w:rPr>
        <w:t>LACP is the aggregation of multiple ports together to form an aggregation group to achieve traffic load sharing among member ports. When a link is unavailable, the link traffic will automatically switch to another link to ensure uninterrupted business traffic. An aggregation group is like a port.</w:t>
      </w:r>
    </w:p>
    <w:p>
      <w:pPr>
        <w:pStyle w:val="4"/>
        <w:rPr>
          <w:rFonts w:eastAsiaTheme="minorHAnsi"/>
        </w:rPr>
      </w:pPr>
      <w:bookmarkStart w:id="47" w:name="_Toc26025"/>
      <w:r>
        <w:rPr>
          <w:rFonts w:eastAsiaTheme="minorHAnsi"/>
        </w:rPr>
        <w:t>4.5.1 Status Display</w:t>
      </w:r>
      <w:bookmarkEnd w:id="4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Service-&gt;LACP Configuration-&gt;Status Display</w:t>
      </w:r>
    </w:p>
    <w:p>
      <w:pPr>
        <w:rPr>
          <w:rFonts w:eastAsiaTheme="minorHAnsi"/>
        </w:rPr>
      </w:pPr>
      <w:r>
        <w:rPr>
          <w:rFonts w:eastAsiaTheme="minorHAnsi"/>
        </w:rPr>
        <w:t>2. This page displays LACP configuration information.</w:t>
      </w:r>
    </w:p>
    <w:p>
      <w:pPr>
        <w:rPr>
          <w:rFonts w:eastAsiaTheme="minorHAnsi"/>
        </w:rPr>
      </w:pPr>
      <w:r>
        <w:drawing>
          <wp:inline distT="0" distB="0" distL="114300" distR="114300">
            <wp:extent cx="5270500" cy="2660650"/>
            <wp:effectExtent l="0" t="0" r="6350" b="6350"/>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48"/>
                    <a:stretch>
                      <a:fillRect/>
                    </a:stretch>
                  </pic:blipFill>
                  <pic:spPr>
                    <a:xfrm>
                      <a:off x="0" y="0"/>
                      <a:ext cx="5270500" cy="266065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10</w:t>
      </w:r>
    </w:p>
    <w:p>
      <w:pPr>
        <w:pStyle w:val="4"/>
        <w:rPr>
          <w:rFonts w:eastAsiaTheme="minorHAnsi"/>
        </w:rPr>
      </w:pPr>
      <w:bookmarkStart w:id="48" w:name="_Toc14901"/>
      <w:r>
        <w:rPr>
          <w:rFonts w:eastAsiaTheme="minorHAnsi"/>
        </w:rPr>
        <w:t>4.5.2 LACP Configuration</w:t>
      </w:r>
      <w:bookmarkEnd w:id="4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Service-&gt;LACP Configuration-&gt;LACP Configuration</w:t>
      </w:r>
    </w:p>
    <w:p>
      <w:pPr>
        <w:rPr>
          <w:rFonts w:eastAsiaTheme="minorHAnsi"/>
        </w:rPr>
      </w:pPr>
      <w:r>
        <w:rPr>
          <w:rFonts w:hint="eastAsia" w:eastAsiaTheme="minorHAnsi"/>
        </w:rPr>
        <w:t>2.</w:t>
      </w:r>
      <w:r>
        <w:rPr>
          <w:rFonts w:eastAsiaTheme="minorHAnsi"/>
        </w:rPr>
        <w:t xml:space="preserve"> This page configures LACP. Only ports with the same VLAN can be configured in the same group.</w:t>
      </w:r>
    </w:p>
    <w:p>
      <w:r>
        <w:drawing>
          <wp:inline distT="0" distB="0" distL="114300" distR="114300">
            <wp:extent cx="5272405" cy="3571240"/>
            <wp:effectExtent l="0" t="0" r="4445" b="10160"/>
            <wp:docPr id="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49"/>
                    <a:stretch>
                      <a:fillRect/>
                    </a:stretch>
                  </pic:blipFill>
                  <pic:spPr>
                    <a:xfrm>
                      <a:off x="0" y="0"/>
                      <a:ext cx="5272405" cy="3571240"/>
                    </a:xfrm>
                    <a:prstGeom prst="rect">
                      <a:avLst/>
                    </a:prstGeom>
                    <a:noFill/>
                    <a:ln>
                      <a:noFill/>
                    </a:ln>
                  </pic:spPr>
                </pic:pic>
              </a:graphicData>
            </a:graphic>
          </wp:inline>
        </w:drawing>
      </w:r>
    </w:p>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11</w:t>
      </w:r>
    </w:p>
    <w:p>
      <w:pPr>
        <w:pStyle w:val="4"/>
        <w:rPr>
          <w:rFonts w:eastAsiaTheme="minorHAnsi"/>
        </w:rPr>
      </w:pPr>
      <w:bookmarkStart w:id="49" w:name="_Toc2174"/>
      <w:r>
        <w:rPr>
          <w:rFonts w:eastAsiaTheme="minorHAnsi"/>
        </w:rPr>
        <w:t xml:space="preserve">4.5.3 Protocol </w:t>
      </w:r>
      <w:r>
        <w:rPr>
          <w:rFonts w:hint="eastAsia" w:eastAsiaTheme="minorHAnsi"/>
        </w:rPr>
        <w:t>C</w:t>
      </w:r>
      <w:r>
        <w:rPr>
          <w:rFonts w:eastAsiaTheme="minorHAnsi"/>
        </w:rPr>
        <w:t>ontrol</w:t>
      </w:r>
      <w:bookmarkEnd w:id="49"/>
    </w:p>
    <w:p>
      <w:pPr>
        <w:rPr>
          <w:rFonts w:eastAsiaTheme="minorHAnsi"/>
        </w:rPr>
      </w:pPr>
      <w:r>
        <w:rPr>
          <w:rFonts w:hint="eastAsia" w:eastAsiaTheme="minorHAnsi"/>
        </w:rPr>
        <w:t>1.</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Service-&gt;LACP Configuration-&gt;Protocol Control</w:t>
      </w:r>
    </w:p>
    <w:p>
      <w:pPr>
        <w:rPr>
          <w:rFonts w:eastAsiaTheme="minorHAnsi"/>
        </w:rPr>
      </w:pPr>
      <w:r>
        <w:rPr>
          <w:rFonts w:eastAsiaTheme="minorHAnsi"/>
        </w:rPr>
        <w:t>2. This page activates the LACP group and configures the port priority.</w:t>
      </w:r>
    </w:p>
    <w:p>
      <w:pPr>
        <w:rPr>
          <w:rFonts w:eastAsiaTheme="minorHAnsi"/>
        </w:rPr>
      </w:pPr>
      <w:r>
        <w:drawing>
          <wp:inline distT="0" distB="0" distL="114300" distR="114300">
            <wp:extent cx="5272405" cy="6397625"/>
            <wp:effectExtent l="0" t="0" r="4445" b="3175"/>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50"/>
                    <a:stretch>
                      <a:fillRect/>
                    </a:stretch>
                  </pic:blipFill>
                  <pic:spPr>
                    <a:xfrm>
                      <a:off x="0" y="0"/>
                      <a:ext cx="5272405" cy="639762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12</w:t>
      </w:r>
    </w:p>
    <w:p>
      <w:pPr>
        <w:pStyle w:val="3"/>
        <w:rPr>
          <w:rFonts w:asciiTheme="minorHAnsi" w:hAnsiTheme="minorHAnsi" w:eastAsiaTheme="minorHAnsi"/>
        </w:rPr>
      </w:pPr>
      <w:bookmarkStart w:id="50" w:name="_Toc15754"/>
      <w:r>
        <w:rPr>
          <w:rFonts w:asciiTheme="minorHAnsi" w:hAnsiTheme="minorHAnsi" w:eastAsiaTheme="minorHAnsi"/>
        </w:rPr>
        <w:t>4.6 MAC Configuration</w:t>
      </w:r>
      <w:bookmarkEnd w:id="50"/>
    </w:p>
    <w:p>
      <w:pPr>
        <w:rPr>
          <w:rFonts w:eastAsiaTheme="minorHAnsi"/>
        </w:rPr>
      </w:pPr>
      <w:r>
        <w:rPr>
          <w:rFonts w:eastAsiaTheme="minorHAnsi"/>
        </w:rPr>
        <w:t>MAC configuration is used to add and delete port-MAC bind.</w:t>
      </w:r>
    </w:p>
    <w:p>
      <w:pPr>
        <w:pStyle w:val="4"/>
        <w:rPr>
          <w:rFonts w:eastAsiaTheme="minorHAnsi"/>
        </w:rPr>
      </w:pPr>
      <w:bookmarkStart w:id="51" w:name="_Toc29597"/>
      <w:r>
        <w:rPr>
          <w:rFonts w:eastAsiaTheme="minorHAnsi"/>
        </w:rPr>
        <w:t>4.6.1 Port Binding Display</w:t>
      </w:r>
      <w:bookmarkEnd w:id="51"/>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Service-&gt;MAC Configuration-&gt;Port Binding Dispaly</w:t>
      </w:r>
    </w:p>
    <w:p>
      <w:pPr>
        <w:rPr>
          <w:rFonts w:eastAsiaTheme="minorHAnsi"/>
        </w:rPr>
      </w:pPr>
      <w:r>
        <w:rPr>
          <w:rFonts w:hint="eastAsia" w:eastAsiaTheme="minorHAnsi"/>
        </w:rPr>
        <w:t>2</w:t>
      </w:r>
      <w:r>
        <w:rPr>
          <w:rFonts w:eastAsiaTheme="minorHAnsi"/>
        </w:rPr>
        <w:t>. This page displays port-MAC binding status information.</w:t>
      </w:r>
    </w:p>
    <w:p>
      <w:r>
        <w:drawing>
          <wp:inline distT="0" distB="0" distL="114300" distR="114300">
            <wp:extent cx="5271135" cy="4023360"/>
            <wp:effectExtent l="0" t="0" r="5715" b="1524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51"/>
                    <a:stretch>
                      <a:fillRect/>
                    </a:stretch>
                  </pic:blipFill>
                  <pic:spPr>
                    <a:xfrm>
                      <a:off x="0" y="0"/>
                      <a:ext cx="5271135" cy="402336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13</w:t>
      </w:r>
    </w:p>
    <w:p>
      <w:pPr>
        <w:pStyle w:val="4"/>
        <w:rPr>
          <w:rFonts w:eastAsiaTheme="minorHAnsi"/>
        </w:rPr>
      </w:pPr>
      <w:bookmarkStart w:id="52" w:name="_Toc29425"/>
      <w:r>
        <w:rPr>
          <w:rFonts w:eastAsiaTheme="minorHAnsi"/>
        </w:rPr>
        <w:t>4.6.2 Port Binding Configuration</w:t>
      </w:r>
      <w:bookmarkEnd w:id="52"/>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Service-&gt;MAC Configuration-&gt;Port Binding Configuration</w:t>
      </w:r>
    </w:p>
    <w:p>
      <w:pPr>
        <w:rPr>
          <w:rFonts w:eastAsiaTheme="minorHAnsi"/>
        </w:rPr>
      </w:pPr>
      <w:r>
        <w:rPr>
          <w:rFonts w:hint="eastAsia" w:eastAsiaTheme="minorHAnsi"/>
        </w:rPr>
        <w:t>2</w:t>
      </w:r>
      <w:r>
        <w:rPr>
          <w:rFonts w:eastAsiaTheme="minorHAnsi"/>
        </w:rPr>
        <w:t>. This page can configure port-MAC binding</w:t>
      </w:r>
    </w:p>
    <w:p>
      <w:pPr>
        <w:rPr>
          <w:rFonts w:eastAsiaTheme="minorHAnsi"/>
        </w:rPr>
      </w:pPr>
      <w:r>
        <w:drawing>
          <wp:inline distT="0" distB="0" distL="114300" distR="114300">
            <wp:extent cx="5266055" cy="2787015"/>
            <wp:effectExtent l="0" t="0" r="10795" b="13335"/>
            <wp:docPr id="1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7"/>
                    <pic:cNvPicPr>
                      <a:picLocks noChangeAspect="1"/>
                    </pic:cNvPicPr>
                  </pic:nvPicPr>
                  <pic:blipFill>
                    <a:blip r:embed="rId52"/>
                    <a:stretch>
                      <a:fillRect/>
                    </a:stretch>
                  </pic:blipFill>
                  <pic:spPr>
                    <a:xfrm>
                      <a:off x="0" y="0"/>
                      <a:ext cx="5266055" cy="278701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14</w:t>
      </w:r>
    </w:p>
    <w:p>
      <w:pPr>
        <w:pStyle w:val="3"/>
        <w:rPr>
          <w:rFonts w:asciiTheme="minorHAnsi" w:hAnsiTheme="minorHAnsi" w:eastAsiaTheme="minorHAnsi"/>
        </w:rPr>
      </w:pPr>
      <w:bookmarkStart w:id="53" w:name="_Toc27840"/>
      <w:r>
        <w:rPr>
          <w:rFonts w:asciiTheme="minorHAnsi" w:hAnsiTheme="minorHAnsi" w:eastAsiaTheme="minorHAnsi"/>
        </w:rPr>
        <w:t>4.7 SNMP Configuration</w:t>
      </w:r>
      <w:bookmarkEnd w:id="53"/>
    </w:p>
    <w:p>
      <w:pPr>
        <w:pStyle w:val="28"/>
        <w:ind w:firstLine="420" w:firstLineChars="0"/>
        <w:rPr>
          <w:rFonts w:asciiTheme="minorHAnsi" w:hAnsiTheme="minorHAnsi" w:eastAsiaTheme="minorHAnsi"/>
        </w:rPr>
      </w:pPr>
      <w:r>
        <w:rPr>
          <w:rFonts w:asciiTheme="minorHAnsi" w:hAnsiTheme="minorHAnsi" w:eastAsiaTheme="minorHAnsi"/>
        </w:rPr>
        <w:t>SNMP (Simple Network Management Protocol) is a network management standard based on the TCP/IP protocol suite, and is a standard protocol for managing network nodes in an IP network.</w:t>
      </w:r>
    </w:p>
    <w:p>
      <w:pPr>
        <w:pStyle w:val="4"/>
        <w:rPr>
          <w:rFonts w:eastAsiaTheme="minorHAnsi"/>
        </w:rPr>
      </w:pPr>
      <w:bookmarkStart w:id="54" w:name="_Toc17056"/>
      <w:r>
        <w:rPr>
          <w:rFonts w:eastAsiaTheme="minorHAnsi"/>
        </w:rPr>
        <w:t>4.7.1 Commutity Configuration</w:t>
      </w:r>
      <w:bookmarkEnd w:id="54"/>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Service-&gt;MAC Configuration-&gt;Port Binding Configuration</w:t>
      </w:r>
    </w:p>
    <w:p>
      <w:pPr>
        <w:rPr>
          <w:rFonts w:eastAsiaTheme="minorHAnsi"/>
        </w:rPr>
      </w:pPr>
      <w:r>
        <w:rPr>
          <w:rFonts w:eastAsiaTheme="minorHAnsi"/>
        </w:rPr>
        <w:t>2. This page configures the SNMP community name (the default is iso).</w:t>
      </w:r>
    </w:p>
    <w:p>
      <w:pPr>
        <w:rPr>
          <w:rFonts w:eastAsiaTheme="minorHAnsi"/>
        </w:rPr>
      </w:pPr>
      <w:r>
        <w:drawing>
          <wp:inline distT="0" distB="0" distL="114300" distR="114300">
            <wp:extent cx="5268595" cy="2863215"/>
            <wp:effectExtent l="0" t="0" r="8255" b="13335"/>
            <wp:docPr id="1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8"/>
                    <pic:cNvPicPr>
                      <a:picLocks noChangeAspect="1"/>
                    </pic:cNvPicPr>
                  </pic:nvPicPr>
                  <pic:blipFill>
                    <a:blip r:embed="rId53"/>
                    <a:stretch>
                      <a:fillRect/>
                    </a:stretch>
                  </pic:blipFill>
                  <pic:spPr>
                    <a:xfrm>
                      <a:off x="0" y="0"/>
                      <a:ext cx="5268595" cy="286321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15</w:t>
      </w:r>
    </w:p>
    <w:p>
      <w:pPr>
        <w:pStyle w:val="4"/>
        <w:rPr>
          <w:rFonts w:eastAsiaTheme="minorHAnsi"/>
        </w:rPr>
      </w:pPr>
      <w:bookmarkStart w:id="55" w:name="_Toc14082"/>
      <w:r>
        <w:rPr>
          <w:rFonts w:eastAsiaTheme="minorHAnsi"/>
        </w:rPr>
        <w:t>4.7.2 Trap Configuration</w:t>
      </w:r>
      <w:bookmarkEnd w:id="55"/>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Service-&gt;SNMP Configuration-&gt;Trap Configuration</w:t>
      </w:r>
    </w:p>
    <w:p>
      <w:pPr>
        <w:rPr>
          <w:rFonts w:eastAsiaTheme="minorHAnsi"/>
        </w:rPr>
      </w:pPr>
      <w:r>
        <w:rPr>
          <w:rFonts w:eastAsiaTheme="minorHAnsi"/>
        </w:rPr>
        <w:t>2.</w:t>
      </w:r>
      <w:r>
        <w:rPr>
          <w:rFonts w:hint="eastAsia" w:eastAsiaTheme="minorHAnsi"/>
          <w:lang w:val="en-US" w:eastAsia="zh-CN"/>
        </w:rPr>
        <w:t xml:space="preserve"> </w:t>
      </w:r>
      <w:r>
        <w:rPr>
          <w:rFonts w:eastAsiaTheme="minorHAnsi"/>
        </w:rPr>
        <w:t xml:space="preserve">This page configures the Trap. </w:t>
      </w:r>
    </w:p>
    <w:p>
      <w:pPr>
        <w:rPr>
          <w:rFonts w:eastAsiaTheme="minorHAnsi"/>
        </w:rPr>
      </w:pPr>
    </w:p>
    <w:p>
      <w:pPr>
        <w:rPr>
          <w:rFonts w:eastAsiaTheme="minorHAnsi"/>
        </w:rPr>
      </w:pPr>
      <w:r>
        <w:drawing>
          <wp:inline distT="0" distB="0" distL="114300" distR="114300">
            <wp:extent cx="5273040" cy="2359660"/>
            <wp:effectExtent l="0" t="0" r="3810" b="2540"/>
            <wp:docPr id="12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9"/>
                    <pic:cNvPicPr>
                      <a:picLocks noChangeAspect="1"/>
                    </pic:cNvPicPr>
                  </pic:nvPicPr>
                  <pic:blipFill>
                    <a:blip r:embed="rId54"/>
                    <a:stretch>
                      <a:fillRect/>
                    </a:stretch>
                  </pic:blipFill>
                  <pic:spPr>
                    <a:xfrm>
                      <a:off x="0" y="0"/>
                      <a:ext cx="5273040" cy="235966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16</w:t>
      </w:r>
    </w:p>
    <w:p>
      <w:pPr>
        <w:pStyle w:val="3"/>
        <w:rPr>
          <w:rFonts w:asciiTheme="minorHAnsi" w:hAnsiTheme="minorHAnsi" w:eastAsiaTheme="minorHAnsi"/>
        </w:rPr>
      </w:pPr>
      <w:bookmarkStart w:id="56" w:name="_Toc30726"/>
      <w:r>
        <w:rPr>
          <w:rFonts w:asciiTheme="minorHAnsi" w:hAnsiTheme="minorHAnsi" w:eastAsiaTheme="minorHAnsi"/>
        </w:rPr>
        <w:t xml:space="preserve">4.8 DHCP </w:t>
      </w:r>
      <w:r>
        <w:rPr>
          <w:rFonts w:hint="eastAsia" w:asciiTheme="minorHAnsi" w:hAnsiTheme="minorHAnsi" w:eastAsiaTheme="minorHAnsi"/>
        </w:rPr>
        <w:t>C</w:t>
      </w:r>
      <w:r>
        <w:rPr>
          <w:rFonts w:asciiTheme="minorHAnsi" w:hAnsiTheme="minorHAnsi" w:eastAsiaTheme="minorHAnsi"/>
        </w:rPr>
        <w:t>onfiguration</w:t>
      </w:r>
      <w:bookmarkEnd w:id="56"/>
    </w:p>
    <w:p>
      <w:pPr>
        <w:pStyle w:val="4"/>
        <w:rPr>
          <w:rFonts w:eastAsiaTheme="minorHAnsi"/>
        </w:rPr>
      </w:pPr>
      <w:bookmarkStart w:id="57" w:name="_Toc6640"/>
      <w:r>
        <w:rPr>
          <w:rFonts w:eastAsiaTheme="minorHAnsi"/>
        </w:rPr>
        <w:t xml:space="preserve">4.8.1 DHCP </w:t>
      </w:r>
      <w:r>
        <w:rPr>
          <w:rFonts w:hint="eastAsia" w:eastAsiaTheme="minorHAnsi"/>
        </w:rPr>
        <w:t>Snooping</w:t>
      </w:r>
      <w:bookmarkEnd w:id="57"/>
    </w:p>
    <w:p>
      <w:pPr>
        <w:rPr>
          <w:rFonts w:eastAsiaTheme="minorHAnsi"/>
        </w:rPr>
      </w:pPr>
      <w:bookmarkStart w:id="58" w:name="OLE_LINK1"/>
      <w:bookmarkStart w:id="59" w:name="OLE_LINK2"/>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Service-&gt;DHCP Configuration-&gt;DHCP Snooping</w:t>
      </w:r>
      <w:r>
        <w:rPr>
          <w:rFonts w:hint="eastAsia" w:eastAsiaTheme="minorHAnsi"/>
        </w:rPr>
        <w:t>-&gt;</w:t>
      </w:r>
      <w:r>
        <w:rPr>
          <w:rFonts w:eastAsiaTheme="minorHAnsi"/>
        </w:rPr>
        <w:t>DHCP snooping Setting</w:t>
      </w:r>
    </w:p>
    <w:bookmarkEnd w:id="58"/>
    <w:bookmarkEnd w:id="59"/>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DHCP snooping, option82, trust port, etc. After enabling DHCP snooping, the trust port must be configured.</w:t>
      </w:r>
    </w:p>
    <w:p/>
    <w:p/>
    <w:p>
      <w:r>
        <w:drawing>
          <wp:inline distT="0" distB="0" distL="114300" distR="114300">
            <wp:extent cx="5269230" cy="5596255"/>
            <wp:effectExtent l="0" t="0" r="7620" b="4445"/>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55"/>
                    <a:stretch>
                      <a:fillRect/>
                    </a:stretch>
                  </pic:blipFill>
                  <pic:spPr>
                    <a:xfrm>
                      <a:off x="0" y="0"/>
                      <a:ext cx="5269230" cy="559625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17</w:t>
      </w:r>
    </w:p>
    <w:p>
      <w:pPr>
        <w:pStyle w:val="4"/>
        <w:rPr>
          <w:rFonts w:eastAsiaTheme="minorHAnsi"/>
        </w:rPr>
      </w:pPr>
      <w:bookmarkStart w:id="60" w:name="_Toc1795"/>
      <w:r>
        <w:rPr>
          <w:rFonts w:hint="eastAsia" w:eastAsiaTheme="minorHAnsi"/>
        </w:rPr>
        <w:t>4</w:t>
      </w:r>
      <w:r>
        <w:rPr>
          <w:rFonts w:eastAsiaTheme="minorHAnsi"/>
        </w:rPr>
        <w:t xml:space="preserve">.8.2 </w:t>
      </w:r>
      <w:r>
        <w:rPr>
          <w:rFonts w:hint="eastAsia" w:eastAsiaTheme="minorHAnsi"/>
        </w:rPr>
        <w:t>IP-Mac</w:t>
      </w:r>
      <w:r>
        <w:rPr>
          <w:rFonts w:hint="eastAsia" w:eastAsiaTheme="minorHAnsi"/>
          <w:lang w:val="en-US" w:eastAsia="zh-CN"/>
        </w:rPr>
        <w:t xml:space="preserve"> </w:t>
      </w:r>
      <w:r>
        <w:rPr>
          <w:rFonts w:hint="eastAsia" w:eastAsiaTheme="minorHAnsi"/>
        </w:rPr>
        <w:t>Binding</w:t>
      </w:r>
      <w:bookmarkEnd w:id="60"/>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Service-&gt;DHCP Configuration-&gt;</w:t>
      </w:r>
      <w:r>
        <w:rPr>
          <w:rFonts w:hint="eastAsia" w:eastAsiaTheme="minorHAnsi"/>
        </w:rPr>
        <w:t>IP-Mac Binding</w:t>
      </w:r>
    </w:p>
    <w:p>
      <w:pPr>
        <w:rPr>
          <w:rFonts w:eastAsiaTheme="minorHAnsi"/>
        </w:rPr>
      </w:pPr>
      <w:r>
        <w:rPr>
          <w:rFonts w:hint="eastAsia" w:eastAsiaTheme="minorHAnsi"/>
        </w:rPr>
        <w:t>2</w:t>
      </w:r>
      <w:r>
        <w:rPr>
          <w:rFonts w:eastAsiaTheme="minorHAnsi"/>
        </w:rPr>
        <w:t>. This page configures the IP and MAC binding function, this function needs to be used with DHCP snooping</w:t>
      </w:r>
      <w:r>
        <w:rPr>
          <w:rFonts w:hint="eastAsia" w:eastAsiaTheme="minorHAnsi"/>
        </w:rPr>
        <w:t>.</w:t>
      </w:r>
    </w:p>
    <w:p>
      <w:pPr>
        <w:rPr>
          <w:rFonts w:eastAsiaTheme="minorHAnsi"/>
        </w:rPr>
      </w:pPr>
      <w:r>
        <w:drawing>
          <wp:inline distT="0" distB="0" distL="114300" distR="114300">
            <wp:extent cx="5272405" cy="2608580"/>
            <wp:effectExtent l="0" t="0" r="4445" b="1270"/>
            <wp:docPr id="1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2"/>
                    <pic:cNvPicPr>
                      <a:picLocks noChangeAspect="1"/>
                    </pic:cNvPicPr>
                  </pic:nvPicPr>
                  <pic:blipFill>
                    <a:blip r:embed="rId56"/>
                    <a:stretch>
                      <a:fillRect/>
                    </a:stretch>
                  </pic:blipFill>
                  <pic:spPr>
                    <a:xfrm>
                      <a:off x="0" y="0"/>
                      <a:ext cx="5272405" cy="260858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18</w:t>
      </w:r>
    </w:p>
    <w:p>
      <w:pPr>
        <w:pStyle w:val="4"/>
        <w:rPr>
          <w:rFonts w:eastAsiaTheme="minorHAnsi"/>
        </w:rPr>
      </w:pPr>
      <w:bookmarkStart w:id="61" w:name="_Toc579"/>
      <w:r>
        <w:rPr>
          <w:rFonts w:eastAsiaTheme="minorHAnsi"/>
        </w:rPr>
        <w:t>4.8.3 DHCP Server&amp;Relay</w:t>
      </w:r>
      <w:bookmarkEnd w:id="61"/>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Config-&gt;Basic Service-&gt;DHCP configuration-&gt;DHCP Server&amp;Relay</w:t>
      </w:r>
    </w:p>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DHCP server and relay.</w:t>
      </w:r>
    </w:p>
    <w:p>
      <w:r>
        <w:drawing>
          <wp:inline distT="0" distB="0" distL="114300" distR="114300">
            <wp:extent cx="5269865" cy="3877945"/>
            <wp:effectExtent l="0" t="0" r="6985" b="8255"/>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57"/>
                    <a:stretch>
                      <a:fillRect/>
                    </a:stretch>
                  </pic:blipFill>
                  <pic:spPr>
                    <a:xfrm>
                      <a:off x="0" y="0"/>
                      <a:ext cx="5269865" cy="387794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4</w:t>
      </w:r>
      <w:r>
        <w:rPr>
          <w:rFonts w:hint="eastAsia" w:eastAsiaTheme="minorHAnsi"/>
        </w:rPr>
        <w:t>-</w:t>
      </w:r>
      <w:r>
        <w:rPr>
          <w:rFonts w:eastAsiaTheme="minorHAnsi"/>
        </w:rPr>
        <w:t>19</w:t>
      </w:r>
    </w:p>
    <w:p>
      <w:pPr>
        <w:widowControl/>
        <w:jc w:val="left"/>
        <w:rPr>
          <w:rFonts w:eastAsiaTheme="minorHAnsi"/>
        </w:rPr>
      </w:pPr>
      <w:r>
        <w:rPr>
          <w:rFonts w:eastAsiaTheme="minorHAnsi"/>
        </w:rPr>
        <w:br w:type="page"/>
      </w: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62" w:name="_Toc22597"/>
      <w:r>
        <w:rPr>
          <w:rFonts w:hint="eastAsia" w:eastAsiaTheme="minorHAnsi"/>
        </w:rPr>
        <w:t>C</w:t>
      </w:r>
      <w:r>
        <w:rPr>
          <w:rFonts w:eastAsiaTheme="minorHAnsi"/>
        </w:rPr>
        <w:t>hapter 5 Advance Service</w:t>
      </w:r>
      <w:bookmarkEnd w:id="62"/>
    </w:p>
    <w:p>
      <w:pPr>
        <w:rPr>
          <w:rFonts w:eastAsiaTheme="minorHAnsi"/>
        </w:rPr>
      </w:pPr>
      <w:r>
        <w:rPr>
          <w:rFonts w:eastAsiaTheme="minorHAnsi"/>
        </w:rPr>
        <w:t>Advanced services include configuration of system time and time server.</w:t>
      </w:r>
    </w:p>
    <w:p>
      <w:pPr>
        <w:pStyle w:val="3"/>
        <w:rPr>
          <w:rFonts w:asciiTheme="minorHAnsi" w:hAnsiTheme="minorHAnsi" w:eastAsiaTheme="minorHAnsi"/>
        </w:rPr>
      </w:pPr>
      <w:bookmarkStart w:id="63" w:name="_Toc4458"/>
      <w:r>
        <w:rPr>
          <w:rFonts w:asciiTheme="minorHAnsi" w:hAnsiTheme="minorHAnsi" w:eastAsiaTheme="minorHAnsi"/>
        </w:rPr>
        <w:t>5.1 System Time</w:t>
      </w:r>
      <w:bookmarkEnd w:id="63"/>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Config-&gt;Advance Service-&gt;System Time</w:t>
      </w:r>
    </w:p>
    <w:p>
      <w:pPr>
        <w:jc w:val="left"/>
        <w:rPr>
          <w:rFonts w:eastAsiaTheme="minorHAnsi"/>
        </w:rPr>
      </w:pPr>
      <w:r>
        <w:rPr>
          <w:rFonts w:hint="eastAsia" w:eastAsiaTheme="minorHAnsi"/>
        </w:rPr>
        <w:t>2</w:t>
      </w:r>
      <w:r>
        <w:rPr>
          <w:rFonts w:eastAsiaTheme="minorHAnsi"/>
        </w:rPr>
        <w:t>. This page configures the system time and time zone, you can synchronize the local computer time</w:t>
      </w:r>
    </w:p>
    <w:p>
      <w:pPr>
        <w:rPr>
          <w:rFonts w:eastAsiaTheme="minorHAnsi"/>
        </w:rPr>
      </w:pPr>
      <w:r>
        <w:drawing>
          <wp:inline distT="0" distB="0" distL="114300" distR="114300">
            <wp:extent cx="5272405" cy="3019425"/>
            <wp:effectExtent l="0" t="0" r="4445" b="9525"/>
            <wp:docPr id="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58"/>
                    <a:stretch>
                      <a:fillRect/>
                    </a:stretch>
                  </pic:blipFill>
                  <pic:spPr>
                    <a:xfrm>
                      <a:off x="0" y="0"/>
                      <a:ext cx="5272405" cy="301942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5</w:t>
      </w:r>
      <w:r>
        <w:rPr>
          <w:rFonts w:hint="eastAsia" w:eastAsiaTheme="minorHAnsi"/>
        </w:rPr>
        <w:t>-</w:t>
      </w:r>
      <w:r>
        <w:rPr>
          <w:rFonts w:eastAsiaTheme="minorHAnsi"/>
        </w:rPr>
        <w:t>1</w:t>
      </w:r>
    </w:p>
    <w:p>
      <w:pPr>
        <w:pStyle w:val="3"/>
        <w:rPr>
          <w:rFonts w:asciiTheme="minorHAnsi" w:hAnsiTheme="minorHAnsi" w:eastAsiaTheme="minorHAnsi"/>
        </w:rPr>
      </w:pPr>
      <w:bookmarkStart w:id="64" w:name="_Toc15662"/>
      <w:r>
        <w:rPr>
          <w:rFonts w:hint="eastAsia" w:asciiTheme="minorHAnsi" w:hAnsiTheme="minorHAnsi" w:eastAsiaTheme="minorHAnsi"/>
        </w:rPr>
        <w:t>5</w:t>
      </w:r>
      <w:r>
        <w:rPr>
          <w:rFonts w:asciiTheme="minorHAnsi" w:hAnsiTheme="minorHAnsi" w:eastAsiaTheme="minorHAnsi"/>
        </w:rPr>
        <w:t xml:space="preserve">.2 </w:t>
      </w:r>
      <w:r>
        <w:rPr>
          <w:rFonts w:hint="eastAsia" w:asciiTheme="minorHAnsi" w:hAnsiTheme="minorHAnsi" w:eastAsiaTheme="minorHAnsi"/>
        </w:rPr>
        <w:t>DNS</w:t>
      </w:r>
      <w:r>
        <w:rPr>
          <w:rFonts w:hint="eastAsia" w:asciiTheme="minorHAnsi" w:hAnsiTheme="minorHAnsi" w:eastAsiaTheme="minorHAnsi"/>
          <w:lang w:val="en-US" w:eastAsia="zh-CN"/>
        </w:rPr>
        <w:t xml:space="preserve"> </w:t>
      </w:r>
      <w:r>
        <w:rPr>
          <w:rFonts w:hint="eastAsia" w:asciiTheme="minorHAnsi" w:hAnsiTheme="minorHAnsi" w:eastAsiaTheme="minorHAnsi"/>
        </w:rPr>
        <w:t>Client</w:t>
      </w:r>
      <w:bookmarkEnd w:id="64"/>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Config-&gt;Advance Service-&gt;</w:t>
      </w:r>
      <w:r>
        <w:rPr>
          <w:rFonts w:hint="eastAsia" w:eastAsiaTheme="minorHAnsi"/>
        </w:rPr>
        <w:t>DNS</w:t>
      </w:r>
      <w:r>
        <w:rPr>
          <w:rFonts w:hint="eastAsia" w:eastAsiaTheme="minorHAnsi"/>
          <w:lang w:val="en-US" w:eastAsia="zh-CN"/>
        </w:rPr>
        <w:t xml:space="preserve"> </w:t>
      </w:r>
      <w:r>
        <w:rPr>
          <w:rFonts w:hint="eastAsia" w:eastAsiaTheme="minorHAnsi"/>
        </w:rPr>
        <w:t>Client</w:t>
      </w:r>
    </w:p>
    <w:p>
      <w:pPr>
        <w:rPr>
          <w:rFonts w:eastAsiaTheme="minorHAnsi"/>
        </w:rPr>
      </w:pPr>
      <w:r>
        <w:rPr>
          <w:rFonts w:hint="eastAsia" w:eastAsiaTheme="minorHAnsi"/>
        </w:rPr>
        <w:t>2</w:t>
      </w:r>
      <w:r>
        <w:rPr>
          <w:rFonts w:eastAsiaTheme="minorHAnsi"/>
        </w:rPr>
        <w:t>. This page configures the IP and domain name of the time server (need to be configured in unicast mode)</w:t>
      </w:r>
      <w:r>
        <w:rPr>
          <w:rFonts w:hint="eastAsia" w:eastAsiaTheme="minorHAnsi"/>
        </w:rPr>
        <w:t>。</w:t>
      </w:r>
    </w:p>
    <w:p>
      <w:pPr>
        <w:rPr>
          <w:rFonts w:eastAsiaTheme="minorHAnsi"/>
        </w:rPr>
      </w:pPr>
      <w:r>
        <w:rPr>
          <w:rFonts w:eastAsiaTheme="minorHAnsi"/>
        </w:rPr>
        <w:drawing>
          <wp:inline distT="0" distB="0" distL="0" distR="0">
            <wp:extent cx="5274310" cy="2352675"/>
            <wp:effectExtent l="0" t="0" r="2540" b="9525"/>
            <wp:docPr id="12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5"/>
                    <pic:cNvPicPr>
                      <a:picLocks noChangeAspect="1"/>
                    </pic:cNvPicPr>
                  </pic:nvPicPr>
                  <pic:blipFill>
                    <a:blip r:embed="rId59"/>
                    <a:stretch>
                      <a:fillRect/>
                    </a:stretch>
                  </pic:blipFill>
                  <pic:spPr>
                    <a:xfrm>
                      <a:off x="0" y="0"/>
                      <a:ext cx="5280415" cy="2355779"/>
                    </a:xfrm>
                    <a:prstGeom prst="rect">
                      <a:avLst/>
                    </a:prstGeom>
                  </pic:spPr>
                </pic:pic>
              </a:graphicData>
            </a:graphic>
          </wp:inline>
        </w:drawing>
      </w:r>
    </w:p>
    <w:p>
      <w:pPr>
        <w:rPr>
          <w:rFonts w:eastAsiaTheme="minorHAnsi"/>
        </w:rPr>
      </w:pPr>
      <w:r>
        <w:rPr>
          <w:rFonts w:hint="eastAsia" w:eastAsiaTheme="minorHAnsi"/>
        </w:rPr>
        <w:t xml:space="preserve">Figure </w:t>
      </w:r>
      <w:r>
        <w:rPr>
          <w:rFonts w:eastAsiaTheme="minorHAnsi"/>
        </w:rPr>
        <w:t>5</w:t>
      </w:r>
      <w:r>
        <w:rPr>
          <w:rFonts w:hint="eastAsia" w:eastAsiaTheme="minorHAnsi"/>
        </w:rPr>
        <w:t>-</w:t>
      </w:r>
      <w:r>
        <w:rPr>
          <w:rFonts w:eastAsiaTheme="minorHAnsi"/>
        </w:rPr>
        <w:t>2</w:t>
      </w:r>
    </w:p>
    <w:p>
      <w:pPr>
        <w:pStyle w:val="3"/>
        <w:rPr>
          <w:rFonts w:asciiTheme="minorHAnsi" w:hAnsiTheme="minorHAnsi" w:eastAsiaTheme="minorHAnsi"/>
        </w:rPr>
      </w:pPr>
      <w:bookmarkStart w:id="65" w:name="_Toc23103"/>
      <w:r>
        <w:rPr>
          <w:rFonts w:asciiTheme="minorHAnsi" w:hAnsiTheme="minorHAnsi" w:eastAsiaTheme="minorHAnsi"/>
        </w:rPr>
        <w:t>5.3 SNTP</w:t>
      </w:r>
      <w:bookmarkEnd w:id="65"/>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Config-&gt;Advance Service-&gt;SNTP</w:t>
      </w:r>
    </w:p>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the</w:t>
      </w:r>
      <w:r>
        <w:rPr>
          <w:rFonts w:hint="eastAsia" w:eastAsiaTheme="minorHAnsi"/>
        </w:rPr>
        <w:t xml:space="preserve"> SNTP.</w:t>
      </w:r>
    </w:p>
    <w:p>
      <w:pPr>
        <w:rPr>
          <w:rFonts w:eastAsiaTheme="minorHAnsi"/>
        </w:rPr>
      </w:pPr>
      <w:r>
        <w:drawing>
          <wp:inline distT="0" distB="0" distL="114300" distR="114300">
            <wp:extent cx="5272405" cy="2059305"/>
            <wp:effectExtent l="0" t="0" r="4445" b="17145"/>
            <wp:docPr id="12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4"/>
                    <pic:cNvPicPr>
                      <a:picLocks noChangeAspect="1"/>
                    </pic:cNvPicPr>
                  </pic:nvPicPr>
                  <pic:blipFill>
                    <a:blip r:embed="rId60"/>
                    <a:stretch>
                      <a:fillRect/>
                    </a:stretch>
                  </pic:blipFill>
                  <pic:spPr>
                    <a:xfrm>
                      <a:off x="0" y="0"/>
                      <a:ext cx="5272405" cy="205930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5</w:t>
      </w:r>
      <w:r>
        <w:rPr>
          <w:rFonts w:hint="eastAsia" w:eastAsiaTheme="minorHAnsi"/>
        </w:rPr>
        <w:t>-</w:t>
      </w:r>
      <w:r>
        <w:rPr>
          <w:rFonts w:eastAsiaTheme="minorHAnsi"/>
        </w:rPr>
        <w:t>3</w:t>
      </w:r>
    </w:p>
    <w:p>
      <w:pPr>
        <w:rPr>
          <w:rFonts w:eastAsiaTheme="minorHAnsi"/>
        </w:rPr>
      </w:pPr>
    </w:p>
    <w:p>
      <w:pPr>
        <w:pStyle w:val="3"/>
        <w:rPr>
          <w:rFonts w:asciiTheme="minorHAnsi" w:hAnsiTheme="minorHAnsi" w:eastAsiaTheme="minorHAnsi"/>
        </w:rPr>
      </w:pPr>
      <w:bookmarkStart w:id="66" w:name="_Toc28705"/>
      <w:r>
        <w:rPr>
          <w:rFonts w:asciiTheme="minorHAnsi" w:hAnsiTheme="minorHAnsi" w:eastAsiaTheme="minorHAnsi"/>
        </w:rPr>
        <w:t>5.</w:t>
      </w:r>
      <w:r>
        <w:rPr>
          <w:rFonts w:hint="eastAsia" w:asciiTheme="minorHAnsi" w:hAnsiTheme="minorHAnsi" w:eastAsiaTheme="minorHAnsi"/>
        </w:rPr>
        <w:t>4</w:t>
      </w:r>
      <w:r>
        <w:rPr>
          <w:rFonts w:hint="eastAsia" w:asciiTheme="minorHAnsi" w:hAnsiTheme="minorHAnsi" w:eastAsiaTheme="minorHAnsi"/>
          <w:lang w:val="en-US" w:eastAsia="zh-CN"/>
        </w:rPr>
        <w:t xml:space="preserve"> </w:t>
      </w:r>
      <w:r>
        <w:rPr>
          <w:rFonts w:hint="eastAsia" w:asciiTheme="minorHAnsi" w:hAnsiTheme="minorHAnsi" w:eastAsiaTheme="minorHAnsi"/>
        </w:rPr>
        <w:t>Access List</w:t>
      </w:r>
      <w:bookmarkEnd w:id="66"/>
    </w:p>
    <w:p>
      <w:pPr>
        <w:pStyle w:val="4"/>
      </w:pPr>
      <w:bookmarkStart w:id="67" w:name="_Toc15529"/>
      <w:r>
        <w:rPr>
          <w:rFonts w:hint="eastAsia" w:eastAsiaTheme="minorHAnsi"/>
        </w:rPr>
        <w:t>5</w:t>
      </w:r>
      <w:r>
        <w:rPr>
          <w:rFonts w:eastAsiaTheme="minorHAnsi"/>
        </w:rPr>
        <w:t>.</w:t>
      </w:r>
      <w:r>
        <w:rPr>
          <w:rFonts w:hint="eastAsia" w:eastAsiaTheme="minorHAnsi"/>
        </w:rPr>
        <w:t>4</w:t>
      </w:r>
      <w:r>
        <w:rPr>
          <w:rFonts w:eastAsiaTheme="minorHAnsi"/>
        </w:rPr>
        <w:t>.</w:t>
      </w:r>
      <w:r>
        <w:rPr>
          <w:rFonts w:hint="eastAsia" w:eastAsiaTheme="minorHAnsi"/>
        </w:rPr>
        <w:t>1</w:t>
      </w:r>
      <w:r>
        <w:rPr>
          <w:rFonts w:hint="eastAsia" w:eastAsiaTheme="minorHAnsi"/>
          <w:lang w:val="en-US" w:eastAsia="zh-CN"/>
        </w:rPr>
        <w:t xml:space="preserve"> </w:t>
      </w:r>
      <w:r>
        <w:rPr>
          <w:rFonts w:hint="eastAsia" w:eastAsiaTheme="minorHAnsi"/>
        </w:rPr>
        <w:t>Classifier</w:t>
      </w:r>
      <w:bookmarkEnd w:id="6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Config-&gt;Advance Service-&gt;</w:t>
      </w:r>
      <w:r>
        <w:rPr>
          <w:rFonts w:hint="eastAsia" w:eastAsiaTheme="minorHAnsi"/>
        </w:rPr>
        <w:t>Access List</w:t>
      </w:r>
      <w:r>
        <w:rPr>
          <w:rFonts w:eastAsiaTheme="minorHAnsi"/>
        </w:rPr>
        <w:t>-&gt;</w:t>
      </w:r>
      <w:r>
        <w:rPr>
          <w:rFonts w:hint="eastAsia" w:eastAsiaTheme="minorHAnsi"/>
        </w:rPr>
        <w:t>Classifier</w:t>
      </w:r>
    </w:p>
    <w:p>
      <w:pPr>
        <w:rPr>
          <w:rFonts w:eastAsiaTheme="minorHAnsi"/>
        </w:rPr>
      </w:pPr>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the</w:t>
      </w:r>
      <w:r>
        <w:rPr>
          <w:rFonts w:hint="eastAsia" w:eastAsiaTheme="minorHAnsi"/>
        </w:rPr>
        <w:t xml:space="preserve"> ACL</w:t>
      </w:r>
      <w:r>
        <w:rPr>
          <w:rFonts w:hint="eastAsia" w:eastAsiaTheme="minorHAnsi"/>
          <w:lang w:val="en-US" w:eastAsia="zh-CN"/>
        </w:rPr>
        <w:t xml:space="preserve"> </w:t>
      </w:r>
      <w:r>
        <w:rPr>
          <w:rFonts w:hint="eastAsia" w:eastAsiaTheme="minorHAnsi"/>
        </w:rPr>
        <w:t>Classifier.</w:t>
      </w:r>
    </w:p>
    <w:p/>
    <w:p/>
    <w:p>
      <w:r>
        <w:drawing>
          <wp:inline distT="0" distB="0" distL="114300" distR="114300">
            <wp:extent cx="5271770" cy="3337560"/>
            <wp:effectExtent l="0" t="0" r="5080" b="15240"/>
            <wp:docPr id="5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61"/>
                    <a:stretch>
                      <a:fillRect/>
                    </a:stretch>
                  </pic:blipFill>
                  <pic:spPr>
                    <a:xfrm>
                      <a:off x="0" y="0"/>
                      <a:ext cx="5271770" cy="333756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5</w:t>
      </w:r>
      <w:r>
        <w:rPr>
          <w:rFonts w:hint="eastAsia" w:eastAsiaTheme="minorHAnsi"/>
        </w:rPr>
        <w:t>-4</w:t>
      </w:r>
    </w:p>
    <w:p>
      <w:pPr>
        <w:pStyle w:val="4"/>
      </w:pPr>
      <w:bookmarkStart w:id="68" w:name="_Toc27708"/>
      <w:r>
        <w:rPr>
          <w:rFonts w:hint="eastAsia" w:eastAsiaTheme="minorHAnsi"/>
        </w:rPr>
        <w:t>5</w:t>
      </w:r>
      <w:r>
        <w:rPr>
          <w:rFonts w:eastAsiaTheme="minorHAnsi"/>
        </w:rPr>
        <w:t>.</w:t>
      </w:r>
      <w:r>
        <w:rPr>
          <w:rFonts w:hint="eastAsia" w:eastAsiaTheme="minorHAnsi"/>
        </w:rPr>
        <w:t>4</w:t>
      </w:r>
      <w:r>
        <w:rPr>
          <w:rFonts w:eastAsiaTheme="minorHAnsi"/>
        </w:rPr>
        <w:t>.</w:t>
      </w:r>
      <w:r>
        <w:rPr>
          <w:rFonts w:hint="eastAsia" w:eastAsiaTheme="minorHAnsi"/>
        </w:rPr>
        <w:t>2</w:t>
      </w:r>
      <w:r>
        <w:rPr>
          <w:rFonts w:hint="eastAsia" w:eastAsiaTheme="minorHAnsi"/>
          <w:lang w:val="en-US" w:eastAsia="zh-CN"/>
        </w:rPr>
        <w:t xml:space="preserve"> </w:t>
      </w:r>
      <w:r>
        <w:rPr>
          <w:rFonts w:hint="eastAsia" w:eastAsiaTheme="minorHAnsi"/>
        </w:rPr>
        <w:t>Policy</w:t>
      </w:r>
      <w:bookmarkEnd w:id="6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Config-&gt;Advance Service-&gt;</w:t>
      </w:r>
      <w:r>
        <w:rPr>
          <w:rFonts w:hint="eastAsia" w:eastAsiaTheme="minorHAnsi"/>
        </w:rPr>
        <w:t>Access List</w:t>
      </w:r>
      <w:r>
        <w:rPr>
          <w:rFonts w:eastAsiaTheme="minorHAnsi"/>
        </w:rPr>
        <w:t>-&gt;</w:t>
      </w:r>
      <w:r>
        <w:rPr>
          <w:rFonts w:hint="eastAsia" w:eastAsiaTheme="minorHAnsi"/>
        </w:rPr>
        <w:t>Policy</w:t>
      </w:r>
    </w:p>
    <w:p>
      <w:r>
        <w:rPr>
          <w:rFonts w:hint="eastAsia" w:eastAsiaTheme="minorHAnsi"/>
        </w:rPr>
        <w:t>2</w:t>
      </w:r>
      <w:r>
        <w:rPr>
          <w:rFonts w:eastAsiaTheme="minorHAnsi"/>
        </w:rPr>
        <w:t>.</w:t>
      </w:r>
      <w:r>
        <w:rPr>
          <w:rFonts w:hint="eastAsia" w:eastAsiaTheme="minorHAnsi"/>
          <w:lang w:val="en-US" w:eastAsia="zh-CN"/>
        </w:rPr>
        <w:t xml:space="preserve"> </w:t>
      </w:r>
      <w:r>
        <w:rPr>
          <w:rFonts w:eastAsiaTheme="minorHAnsi"/>
        </w:rPr>
        <w:t>This page configures the</w:t>
      </w:r>
      <w:r>
        <w:rPr>
          <w:rFonts w:hint="eastAsia" w:eastAsiaTheme="minorHAnsi"/>
        </w:rPr>
        <w:t xml:space="preserve"> ACL</w:t>
      </w:r>
      <w:r>
        <w:rPr>
          <w:rFonts w:hint="eastAsia" w:eastAsiaTheme="minorHAnsi"/>
          <w:lang w:val="en-US" w:eastAsia="zh-CN"/>
        </w:rPr>
        <w:t xml:space="preserve"> </w:t>
      </w:r>
      <w:r>
        <w:rPr>
          <w:rFonts w:hint="eastAsia" w:eastAsiaTheme="minorHAnsi"/>
        </w:rPr>
        <w:t>Policy.</w:t>
      </w:r>
    </w:p>
    <w:p>
      <w:r>
        <w:drawing>
          <wp:inline distT="0" distB="0" distL="114300" distR="114300">
            <wp:extent cx="5269230" cy="3414395"/>
            <wp:effectExtent l="0" t="0" r="7620" b="14605"/>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62"/>
                    <a:stretch>
                      <a:fillRect/>
                    </a:stretch>
                  </pic:blipFill>
                  <pic:spPr>
                    <a:xfrm>
                      <a:off x="0" y="0"/>
                      <a:ext cx="5269230" cy="341439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5</w:t>
      </w:r>
      <w:r>
        <w:rPr>
          <w:rFonts w:hint="eastAsia" w:eastAsiaTheme="minorHAnsi"/>
        </w:rPr>
        <w:t>-5</w:t>
      </w:r>
    </w:p>
    <w:p>
      <w:pPr>
        <w:widowControl/>
        <w:jc w:val="left"/>
        <w:rPr>
          <w:rFonts w:eastAsiaTheme="minorHAnsi"/>
        </w:rPr>
      </w:pPr>
      <w:r>
        <w:rPr>
          <w:rFonts w:eastAsiaTheme="minorHAnsi"/>
        </w:rPr>
        <w:br w:type="page"/>
      </w: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69" w:name="_Toc7919"/>
      <w:r>
        <w:rPr>
          <w:rFonts w:hint="eastAsia" w:eastAsiaTheme="minorHAnsi"/>
        </w:rPr>
        <w:t>C</w:t>
      </w:r>
      <w:r>
        <w:rPr>
          <w:rFonts w:eastAsiaTheme="minorHAnsi"/>
        </w:rPr>
        <w:t xml:space="preserve">hapter 6 </w:t>
      </w:r>
      <w:r>
        <w:rPr>
          <w:rFonts w:hint="eastAsia" w:eastAsiaTheme="minorHAnsi"/>
          <w:lang w:val="en-US" w:eastAsia="zh-CN"/>
        </w:rPr>
        <w:t>ONT</w:t>
      </w:r>
      <w:r>
        <w:rPr>
          <w:rFonts w:eastAsiaTheme="minorHAnsi"/>
        </w:rPr>
        <w:t xml:space="preserve"> Management</w:t>
      </w:r>
      <w:bookmarkEnd w:id="69"/>
    </w:p>
    <w:p>
      <w:pPr>
        <w:pStyle w:val="3"/>
        <w:rPr>
          <w:rFonts w:hint="default" w:asciiTheme="minorHAnsi" w:hAnsiTheme="minorHAnsi" w:eastAsiaTheme="minorHAnsi"/>
          <w:lang w:val="en-US" w:eastAsia="zh-CN"/>
        </w:rPr>
      </w:pPr>
      <w:bookmarkStart w:id="70" w:name="_Toc32702"/>
      <w:r>
        <w:rPr>
          <w:rFonts w:asciiTheme="minorHAnsi" w:hAnsiTheme="minorHAnsi" w:eastAsiaTheme="minorHAnsi"/>
        </w:rPr>
        <w:t xml:space="preserve">6.1 </w:t>
      </w:r>
      <w:r>
        <w:rPr>
          <w:rFonts w:hint="eastAsia" w:asciiTheme="minorHAnsi" w:hAnsiTheme="minorHAnsi" w:eastAsiaTheme="minorHAnsi"/>
          <w:lang w:val="en-US" w:eastAsia="zh-CN"/>
        </w:rPr>
        <w:t>Auto Find</w:t>
      </w:r>
      <w:bookmarkEnd w:id="70"/>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ONT Find</w:t>
      </w:r>
    </w:p>
    <w:p>
      <w:pPr>
        <w:rPr>
          <w:rFonts w:eastAsiaTheme="minorHAnsi"/>
        </w:rPr>
      </w:pPr>
      <w:r>
        <w:rPr>
          <w:rFonts w:eastAsiaTheme="minorHAnsi"/>
        </w:rPr>
        <w:t xml:space="preserve">2. This page configures the </w:t>
      </w:r>
      <w:r>
        <w:rPr>
          <w:rFonts w:hint="eastAsia" w:eastAsiaTheme="minorHAnsi"/>
          <w:lang w:val="en-US" w:eastAsia="zh-CN"/>
        </w:rPr>
        <w:t>ONT auto find function</w:t>
      </w:r>
      <w:r>
        <w:rPr>
          <w:rFonts w:eastAsiaTheme="minorHAnsi"/>
        </w:rPr>
        <w:t>.</w:t>
      </w:r>
    </w:p>
    <w:p>
      <w:r>
        <w:drawing>
          <wp:inline distT="0" distB="0" distL="114300" distR="114300">
            <wp:extent cx="5268595" cy="2255520"/>
            <wp:effectExtent l="0" t="0" r="8255" b="11430"/>
            <wp:docPr id="5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3"/>
                    <pic:cNvPicPr>
                      <a:picLocks noChangeAspect="1"/>
                    </pic:cNvPicPr>
                  </pic:nvPicPr>
                  <pic:blipFill>
                    <a:blip r:embed="rId63"/>
                    <a:stretch>
                      <a:fillRect/>
                    </a:stretch>
                  </pic:blipFill>
                  <pic:spPr>
                    <a:xfrm>
                      <a:off x="0" y="0"/>
                      <a:ext cx="5268595" cy="225552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6</w:t>
      </w:r>
      <w:r>
        <w:rPr>
          <w:rFonts w:hint="eastAsia" w:eastAsiaTheme="minorHAnsi"/>
        </w:rPr>
        <w:t>-</w:t>
      </w:r>
      <w:r>
        <w:rPr>
          <w:rFonts w:eastAsiaTheme="minorHAnsi"/>
        </w:rPr>
        <w:t>1</w:t>
      </w:r>
    </w:p>
    <w:p>
      <w:pPr>
        <w:pStyle w:val="3"/>
        <w:rPr>
          <w:rFonts w:hint="default" w:asciiTheme="minorHAnsi" w:hAnsiTheme="minorHAnsi" w:eastAsiaTheme="minorHAnsi"/>
          <w:lang w:val="en-US" w:eastAsia="zh-CN"/>
        </w:rPr>
      </w:pPr>
      <w:bookmarkStart w:id="71" w:name="_Toc31500"/>
      <w:r>
        <w:rPr>
          <w:rFonts w:asciiTheme="minorHAnsi" w:hAnsiTheme="minorHAnsi" w:eastAsiaTheme="minorHAnsi"/>
        </w:rPr>
        <w:t xml:space="preserve">6.2 </w:t>
      </w:r>
      <w:r>
        <w:rPr>
          <w:rFonts w:hint="eastAsia" w:asciiTheme="minorHAnsi" w:hAnsiTheme="minorHAnsi" w:eastAsiaTheme="minorHAnsi"/>
          <w:lang w:val="en-US" w:eastAsia="zh-CN"/>
        </w:rPr>
        <w:t>Auto Config</w:t>
      </w:r>
      <w:bookmarkEnd w:id="71"/>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Auto Config</w:t>
      </w:r>
    </w:p>
    <w:p>
      <w:r>
        <w:rPr>
          <w:rFonts w:hint="eastAsia" w:eastAsiaTheme="minorHAnsi"/>
        </w:rPr>
        <w:t>2</w:t>
      </w:r>
      <w:r>
        <w:rPr>
          <w:rFonts w:eastAsiaTheme="minorHAnsi"/>
        </w:rPr>
        <w:t xml:space="preserve">. This page configures the </w:t>
      </w:r>
      <w:r>
        <w:rPr>
          <w:rFonts w:hint="eastAsia" w:eastAsiaTheme="minorHAnsi"/>
          <w:lang w:val="en-US" w:eastAsia="zh-CN"/>
        </w:rPr>
        <w:t xml:space="preserve">ONT auto create rule profile and </w:t>
      </w:r>
      <w:r>
        <w:rPr>
          <w:rFonts w:hint="default" w:eastAsiaTheme="minorHAnsi"/>
          <w:lang w:val="en-US" w:eastAsia="zh-CN"/>
        </w:rPr>
        <w:fldChar w:fldCharType="begin"/>
      </w:r>
      <w:r>
        <w:rPr>
          <w:rFonts w:hint="default" w:eastAsiaTheme="minorHAnsi"/>
          <w:lang w:val="en-US" w:eastAsia="zh-CN"/>
        </w:rPr>
        <w:instrText xml:space="preserve"> HYPERLINK "https://cn.bing.com/dict/search?q=registration&amp;FORM=BDVSP6&amp;cc=cn" </w:instrText>
      </w:r>
      <w:r>
        <w:rPr>
          <w:rFonts w:hint="default" w:eastAsiaTheme="minorHAnsi"/>
          <w:lang w:val="en-US" w:eastAsia="zh-CN"/>
        </w:rPr>
        <w:fldChar w:fldCharType="separate"/>
      </w:r>
      <w:r>
        <w:rPr>
          <w:rFonts w:hint="default" w:eastAsiaTheme="minorHAnsi"/>
          <w:lang w:val="en-US" w:eastAsia="zh-CN"/>
        </w:rPr>
        <w:t>registration</w:t>
      </w:r>
      <w:r>
        <w:rPr>
          <w:rFonts w:hint="default" w:eastAsiaTheme="minorHAnsi"/>
          <w:lang w:val="en-US" w:eastAsia="zh-CN"/>
        </w:rPr>
        <w:fldChar w:fldCharType="end"/>
      </w:r>
      <w:r>
        <w:rPr>
          <w:rFonts w:hint="eastAsia" w:eastAsiaTheme="minorHAnsi"/>
          <w:lang w:val="en-US" w:eastAsia="zh-CN"/>
        </w:rPr>
        <w:t>.</w:t>
      </w:r>
    </w:p>
    <w:p>
      <w:r>
        <w:drawing>
          <wp:inline distT="0" distB="0" distL="114300" distR="114300">
            <wp:extent cx="5266690" cy="2819400"/>
            <wp:effectExtent l="0" t="0" r="10160" b="0"/>
            <wp:docPr id="5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4"/>
                    <pic:cNvPicPr>
                      <a:picLocks noChangeAspect="1"/>
                    </pic:cNvPicPr>
                  </pic:nvPicPr>
                  <pic:blipFill>
                    <a:blip r:embed="rId64"/>
                    <a:stretch>
                      <a:fillRect/>
                    </a:stretch>
                  </pic:blipFill>
                  <pic:spPr>
                    <a:xfrm>
                      <a:off x="0" y="0"/>
                      <a:ext cx="5266690" cy="281940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6</w:t>
      </w:r>
      <w:r>
        <w:rPr>
          <w:rFonts w:hint="eastAsia" w:eastAsiaTheme="minorHAnsi"/>
        </w:rPr>
        <w:t>-</w:t>
      </w:r>
      <w:r>
        <w:rPr>
          <w:rFonts w:eastAsiaTheme="minorHAnsi"/>
        </w:rPr>
        <w:t>2</w:t>
      </w:r>
    </w:p>
    <w:p>
      <w:pPr>
        <w:rPr>
          <w:rFonts w:eastAsiaTheme="minorHAnsi"/>
        </w:rPr>
      </w:pPr>
    </w:p>
    <w:p>
      <w:pPr>
        <w:pStyle w:val="3"/>
        <w:rPr>
          <w:rFonts w:hint="default" w:asciiTheme="minorHAnsi" w:hAnsiTheme="minorHAnsi" w:eastAsiaTheme="minorHAnsi"/>
          <w:lang w:val="en-US" w:eastAsia="zh-CN"/>
        </w:rPr>
      </w:pPr>
      <w:bookmarkStart w:id="72" w:name="_Toc22179"/>
      <w:r>
        <w:rPr>
          <w:rFonts w:asciiTheme="minorHAnsi" w:hAnsiTheme="minorHAnsi" w:eastAsiaTheme="minorHAnsi"/>
        </w:rPr>
        <w:t xml:space="preserve">6.3 </w:t>
      </w:r>
      <w:r>
        <w:rPr>
          <w:rFonts w:hint="eastAsia" w:asciiTheme="minorHAnsi" w:hAnsiTheme="minorHAnsi" w:eastAsiaTheme="minorHAnsi"/>
          <w:lang w:val="en-US" w:eastAsia="zh-CN"/>
        </w:rPr>
        <w:t>Silent</w:t>
      </w:r>
      <w:bookmarkEnd w:id="72"/>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Silent</w:t>
      </w:r>
    </w:p>
    <w:p>
      <w:pPr>
        <w:rPr>
          <w:rFonts w:eastAsiaTheme="minorHAnsi"/>
        </w:rPr>
      </w:pPr>
      <w:r>
        <w:rPr>
          <w:rFonts w:hint="eastAsia" w:eastAsiaTheme="minorHAnsi"/>
        </w:rPr>
        <w:t>2</w:t>
      </w:r>
      <w:r>
        <w:rPr>
          <w:rFonts w:eastAsiaTheme="minorHAnsi"/>
        </w:rPr>
        <w:t xml:space="preserve">. This page configures the </w:t>
      </w:r>
      <w:r>
        <w:rPr>
          <w:rFonts w:hint="eastAsia" w:eastAsiaTheme="minorHAnsi"/>
          <w:lang w:val="en-US" w:eastAsia="zh-CN"/>
        </w:rPr>
        <w:t xml:space="preserve">ONT silent function of </w:t>
      </w:r>
      <w:r>
        <w:rPr>
          <w:rFonts w:eastAsiaTheme="minorHAnsi"/>
        </w:rPr>
        <w:t>failed authentication</w:t>
      </w:r>
      <w:r>
        <w:rPr>
          <w:rFonts w:hint="eastAsia" w:eastAsiaTheme="minorHAnsi"/>
          <w:lang w:val="en-US" w:eastAsia="zh-CN"/>
        </w:rPr>
        <w:t xml:space="preserve"> </w:t>
      </w:r>
      <w:r>
        <w:rPr>
          <w:rFonts w:eastAsiaTheme="minorHAnsi"/>
        </w:rPr>
        <w:t xml:space="preserve">and </w:t>
      </w:r>
      <w:r>
        <w:rPr>
          <w:rFonts w:hint="eastAsia" w:eastAsiaTheme="minorHAnsi"/>
        </w:rPr>
        <w:t>offline</w:t>
      </w:r>
      <w:r>
        <w:rPr>
          <w:rFonts w:eastAsiaTheme="minorHAnsi"/>
        </w:rPr>
        <w:t>.</w:t>
      </w:r>
    </w:p>
    <w:p>
      <w:r>
        <w:drawing>
          <wp:inline distT="0" distB="0" distL="114300" distR="114300">
            <wp:extent cx="5269865" cy="2545715"/>
            <wp:effectExtent l="0" t="0" r="6985" b="6985"/>
            <wp:docPr id="5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5"/>
                    <pic:cNvPicPr>
                      <a:picLocks noChangeAspect="1"/>
                    </pic:cNvPicPr>
                  </pic:nvPicPr>
                  <pic:blipFill>
                    <a:blip r:embed="rId65"/>
                    <a:stretch>
                      <a:fillRect/>
                    </a:stretch>
                  </pic:blipFill>
                  <pic:spPr>
                    <a:xfrm>
                      <a:off x="0" y="0"/>
                      <a:ext cx="5269865" cy="254571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6</w:t>
      </w:r>
      <w:r>
        <w:rPr>
          <w:rFonts w:hint="eastAsia" w:eastAsiaTheme="minorHAnsi"/>
        </w:rPr>
        <w:t>-</w:t>
      </w:r>
      <w:r>
        <w:rPr>
          <w:rFonts w:eastAsiaTheme="minorHAnsi"/>
        </w:rPr>
        <w:t>3</w:t>
      </w:r>
    </w:p>
    <w:p>
      <w:pPr>
        <w:pStyle w:val="3"/>
        <w:rPr>
          <w:rFonts w:hint="default" w:asciiTheme="minorHAnsi" w:hAnsiTheme="minorHAnsi" w:eastAsiaTheme="minorHAnsi"/>
          <w:b/>
          <w:bCs/>
          <w:lang w:val="en-US" w:eastAsia="zh-CN"/>
        </w:rPr>
      </w:pPr>
      <w:bookmarkStart w:id="73" w:name="_Toc10057"/>
      <w:r>
        <w:rPr>
          <w:rFonts w:asciiTheme="minorHAnsi" w:hAnsiTheme="minorHAnsi" w:eastAsiaTheme="minorHAnsi"/>
          <w:b/>
          <w:bCs/>
        </w:rPr>
        <w:t xml:space="preserve">6.4 </w:t>
      </w:r>
      <w:r>
        <w:rPr>
          <w:rFonts w:hint="eastAsia" w:asciiTheme="minorHAnsi" w:hAnsiTheme="minorHAnsi" w:eastAsiaTheme="minorHAnsi"/>
          <w:b/>
          <w:bCs/>
          <w:lang w:val="en-US" w:eastAsia="zh-CN"/>
        </w:rPr>
        <w:t>FEC</w:t>
      </w:r>
      <w:bookmarkEnd w:id="73"/>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FEC</w:t>
      </w:r>
    </w:p>
    <w:p>
      <w:pPr>
        <w:rPr>
          <w:rFonts w:eastAsiaTheme="minorHAnsi"/>
        </w:rPr>
      </w:pPr>
      <w:r>
        <w:rPr>
          <w:rFonts w:eastAsiaTheme="minorHAnsi"/>
        </w:rPr>
        <w:t xml:space="preserve">2. This page configures the </w:t>
      </w:r>
      <w:r>
        <w:rPr>
          <w:rFonts w:hint="eastAsia" w:eastAsiaTheme="minorHAnsi"/>
          <w:lang w:val="en-US" w:eastAsia="zh-CN"/>
        </w:rPr>
        <w:t xml:space="preserve">GPON port </w:t>
      </w:r>
      <w:r>
        <w:rPr>
          <w:rFonts w:hint="eastAsia" w:eastAsiaTheme="minorHAnsi"/>
        </w:rPr>
        <w:t>downstream</w:t>
      </w:r>
      <w:r>
        <w:rPr>
          <w:rFonts w:hint="eastAsia" w:eastAsiaTheme="minorHAnsi"/>
          <w:lang w:val="en-US" w:eastAsia="zh-CN"/>
        </w:rPr>
        <w:t xml:space="preserve"> FEC switch</w:t>
      </w:r>
      <w:r>
        <w:rPr>
          <w:rFonts w:eastAsiaTheme="minorHAnsi"/>
        </w:rPr>
        <w:t>.</w:t>
      </w:r>
    </w:p>
    <w:p>
      <w:pPr>
        <w:rPr>
          <w:rFonts w:eastAsiaTheme="minorHAnsi"/>
        </w:rPr>
      </w:pPr>
    </w:p>
    <w:p>
      <w:pPr>
        <w:rPr>
          <w:rFonts w:eastAsiaTheme="minorHAnsi"/>
        </w:rPr>
      </w:pPr>
      <w:r>
        <w:drawing>
          <wp:inline distT="0" distB="0" distL="114300" distR="114300">
            <wp:extent cx="5269865" cy="3373120"/>
            <wp:effectExtent l="0" t="0" r="6985" b="17780"/>
            <wp:docPr id="5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6"/>
                    <pic:cNvPicPr>
                      <a:picLocks noChangeAspect="1"/>
                    </pic:cNvPicPr>
                  </pic:nvPicPr>
                  <pic:blipFill>
                    <a:blip r:embed="rId66"/>
                    <a:stretch>
                      <a:fillRect/>
                    </a:stretch>
                  </pic:blipFill>
                  <pic:spPr>
                    <a:xfrm>
                      <a:off x="0" y="0"/>
                      <a:ext cx="5269865" cy="337312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6</w:t>
      </w:r>
      <w:r>
        <w:rPr>
          <w:rFonts w:hint="eastAsia" w:eastAsiaTheme="minorHAnsi"/>
        </w:rPr>
        <w:t>-</w:t>
      </w:r>
      <w:r>
        <w:rPr>
          <w:rFonts w:eastAsiaTheme="minorHAnsi"/>
        </w:rPr>
        <w:t>4</w:t>
      </w:r>
    </w:p>
    <w:p>
      <w:pPr>
        <w:pStyle w:val="3"/>
        <w:rPr>
          <w:rFonts w:hint="default" w:asciiTheme="minorHAnsi" w:hAnsiTheme="minorHAnsi" w:eastAsiaTheme="minorHAnsi"/>
          <w:lang w:val="en-US" w:eastAsia="zh-CN"/>
        </w:rPr>
      </w:pPr>
      <w:bookmarkStart w:id="74" w:name="_Toc26442"/>
      <w:r>
        <w:rPr>
          <w:rFonts w:asciiTheme="minorHAnsi" w:hAnsiTheme="minorHAnsi" w:eastAsiaTheme="minorHAnsi"/>
        </w:rPr>
        <w:t xml:space="preserve">6.5 </w:t>
      </w:r>
      <w:r>
        <w:rPr>
          <w:rFonts w:hint="eastAsia" w:asciiTheme="minorHAnsi" w:hAnsiTheme="minorHAnsi" w:eastAsiaTheme="minorHAnsi"/>
          <w:lang w:val="en-US" w:eastAsia="zh-CN"/>
        </w:rPr>
        <w:t>Deactive</w:t>
      </w:r>
      <w:bookmarkEnd w:id="74"/>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Deactive</w:t>
      </w:r>
    </w:p>
    <w:p>
      <w:pPr>
        <w:rPr>
          <w:rFonts w:eastAsiaTheme="minorHAnsi"/>
        </w:rPr>
      </w:pPr>
      <w:r>
        <w:rPr>
          <w:rFonts w:eastAsiaTheme="minorHAnsi"/>
        </w:rPr>
        <w:t xml:space="preserve">2. This page configures </w:t>
      </w:r>
      <w:r>
        <w:rPr>
          <w:rFonts w:hint="eastAsia" w:eastAsiaTheme="minorHAnsi"/>
        </w:rPr>
        <w:t>batch</w:t>
      </w:r>
      <w:r>
        <w:rPr>
          <w:rFonts w:hint="eastAsia" w:eastAsiaTheme="minorHAnsi"/>
          <w:lang w:val="en-US" w:eastAsia="zh-CN"/>
        </w:rPr>
        <w:t xml:space="preserve"> deactive the ONTs</w:t>
      </w:r>
      <w:r>
        <w:rPr>
          <w:rFonts w:eastAsiaTheme="minorHAnsi"/>
        </w:rPr>
        <w:t>.</w:t>
      </w:r>
    </w:p>
    <w:p>
      <w:pPr>
        <w:rPr>
          <w:rFonts w:eastAsiaTheme="minorHAnsi"/>
        </w:rPr>
      </w:pPr>
      <w:r>
        <w:drawing>
          <wp:inline distT="0" distB="0" distL="114300" distR="114300">
            <wp:extent cx="5271770" cy="2011680"/>
            <wp:effectExtent l="0" t="0" r="5080" b="7620"/>
            <wp:docPr id="5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7"/>
                    <pic:cNvPicPr>
                      <a:picLocks noChangeAspect="1"/>
                    </pic:cNvPicPr>
                  </pic:nvPicPr>
                  <pic:blipFill>
                    <a:blip r:embed="rId67"/>
                    <a:stretch>
                      <a:fillRect/>
                    </a:stretch>
                  </pic:blipFill>
                  <pic:spPr>
                    <a:xfrm>
                      <a:off x="0" y="0"/>
                      <a:ext cx="5271770" cy="201168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6</w:t>
      </w:r>
      <w:r>
        <w:rPr>
          <w:rFonts w:hint="eastAsia" w:eastAsiaTheme="minorHAnsi"/>
        </w:rPr>
        <w:t>-</w:t>
      </w:r>
      <w:r>
        <w:rPr>
          <w:rFonts w:eastAsiaTheme="minorHAnsi"/>
        </w:rPr>
        <w:t>5</w:t>
      </w:r>
    </w:p>
    <w:p>
      <w:pPr>
        <w:pStyle w:val="3"/>
        <w:rPr>
          <w:rFonts w:hint="default" w:asciiTheme="minorHAnsi" w:hAnsiTheme="minorHAnsi" w:eastAsiaTheme="minorHAnsi"/>
          <w:lang w:val="en-US" w:eastAsia="zh-CN"/>
        </w:rPr>
      </w:pPr>
      <w:bookmarkStart w:id="75" w:name="_Toc15578"/>
      <w:r>
        <w:rPr>
          <w:rFonts w:asciiTheme="minorHAnsi" w:hAnsiTheme="minorHAnsi" w:eastAsiaTheme="minorHAnsi"/>
        </w:rPr>
        <w:t xml:space="preserve">6.5 </w:t>
      </w:r>
      <w:r>
        <w:rPr>
          <w:rFonts w:hint="eastAsia" w:asciiTheme="minorHAnsi" w:hAnsiTheme="minorHAnsi" w:eastAsiaTheme="minorHAnsi"/>
          <w:lang w:val="en-US" w:eastAsia="zh-CN"/>
        </w:rPr>
        <w:t>Protect Switch</w:t>
      </w:r>
      <w:bookmarkEnd w:id="75"/>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w:t>
      </w:r>
      <w:r>
        <w:rPr>
          <w:rFonts w:hint="eastAsia" w:eastAsiaTheme="minorHAnsi"/>
          <w:lang w:val="en-US" w:eastAsia="zh-CN"/>
        </w:rPr>
        <w:t>ONT</w:t>
      </w:r>
      <w:r>
        <w:rPr>
          <w:rFonts w:eastAsiaTheme="minorHAnsi"/>
        </w:rPr>
        <w:t xml:space="preserve"> Management-&gt;</w:t>
      </w:r>
      <w:r>
        <w:rPr>
          <w:rFonts w:hint="eastAsia" w:eastAsiaTheme="minorHAnsi"/>
          <w:lang w:val="en-US" w:eastAsia="zh-CN"/>
        </w:rPr>
        <w:t>Protect Switch</w:t>
      </w:r>
    </w:p>
    <w:p>
      <w:pPr>
        <w:rPr>
          <w:rFonts w:eastAsiaTheme="minorHAnsi"/>
        </w:rPr>
      </w:pPr>
      <w:r>
        <w:rPr>
          <w:rFonts w:eastAsiaTheme="minorHAnsi"/>
        </w:rPr>
        <w:t xml:space="preserve">2. This page configures </w:t>
      </w:r>
      <w:r>
        <w:rPr>
          <w:rFonts w:hint="eastAsia" w:eastAsiaTheme="minorHAnsi"/>
          <w:lang w:val="en-US" w:eastAsia="zh-CN"/>
        </w:rPr>
        <w:t>pon protect function, and only support type B</w:t>
      </w:r>
      <w:r>
        <w:rPr>
          <w:rFonts w:eastAsiaTheme="minorHAnsi"/>
        </w:rPr>
        <w:t>.</w:t>
      </w:r>
      <w:r>
        <w:rPr>
          <w:rFonts w:eastAsiaTheme="minorHAnsi"/>
        </w:rPr>
        <w:br w:type="page"/>
      </w:r>
    </w:p>
    <w:p>
      <w:pPr>
        <w:widowControl/>
        <w:jc w:val="left"/>
        <w:rPr>
          <w:rFonts w:eastAsiaTheme="minorHAnsi"/>
        </w:rPr>
      </w:pPr>
    </w:p>
    <w:p>
      <w:pPr>
        <w:widowControl/>
        <w:jc w:val="left"/>
        <w:rPr>
          <w:rFonts w:eastAsiaTheme="minorHAnsi"/>
        </w:rPr>
      </w:pPr>
      <w:r>
        <w:drawing>
          <wp:inline distT="0" distB="0" distL="114300" distR="114300">
            <wp:extent cx="5266690" cy="3032760"/>
            <wp:effectExtent l="0" t="0" r="10160" b="15240"/>
            <wp:docPr id="6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8"/>
                    <pic:cNvPicPr>
                      <a:picLocks noChangeAspect="1"/>
                    </pic:cNvPicPr>
                  </pic:nvPicPr>
                  <pic:blipFill>
                    <a:blip r:embed="rId68"/>
                    <a:stretch>
                      <a:fillRect/>
                    </a:stretch>
                  </pic:blipFill>
                  <pic:spPr>
                    <a:xfrm>
                      <a:off x="0" y="0"/>
                      <a:ext cx="5266690" cy="303276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eastAsiaTheme="minorHAnsi"/>
        </w:rPr>
        <w:t>6</w:t>
      </w:r>
      <w:r>
        <w:rPr>
          <w:rFonts w:hint="eastAsia" w:eastAsiaTheme="minorHAnsi"/>
        </w:rPr>
        <w:t>-</w:t>
      </w:r>
      <w:r>
        <w:rPr>
          <w:rFonts w:hint="eastAsia" w:eastAsiaTheme="minorHAnsi"/>
          <w:lang w:val="en-US" w:eastAsia="zh-CN"/>
        </w:rPr>
        <w:t>6</w:t>
      </w:r>
    </w:p>
    <w:p>
      <w:pPr>
        <w:rPr>
          <w:rFonts w:hint="eastAsia"/>
        </w:rPr>
      </w:pPr>
    </w:p>
    <w:p>
      <w:pPr>
        <w:pStyle w:val="2"/>
        <w:keepNext/>
        <w:keepLines/>
        <w:pageBreakBefore/>
        <w:widowControl w:val="0"/>
        <w:kinsoku/>
        <w:wordWrap/>
        <w:overflowPunct/>
        <w:topLinePunct w:val="0"/>
        <w:autoSpaceDE/>
        <w:autoSpaceDN/>
        <w:bidi w:val="0"/>
        <w:adjustRightInd/>
        <w:snapToGrid/>
        <w:spacing w:line="579" w:lineRule="auto"/>
        <w:textAlignment w:val="auto"/>
        <w:rPr>
          <w:rFonts w:eastAsiaTheme="minorHAnsi"/>
        </w:rPr>
      </w:pPr>
      <w:bookmarkStart w:id="76" w:name="_Toc14622"/>
      <w:r>
        <w:rPr>
          <w:rFonts w:hint="eastAsia" w:eastAsiaTheme="minorHAnsi"/>
        </w:rPr>
        <w:t>C</w:t>
      </w:r>
      <w:r>
        <w:rPr>
          <w:rFonts w:eastAsiaTheme="minorHAnsi"/>
        </w:rPr>
        <w:t>hapter 7 ON</w:t>
      </w:r>
      <w:r>
        <w:rPr>
          <w:rFonts w:hint="eastAsia" w:eastAsiaTheme="minorHAnsi"/>
          <w:lang w:val="en-US" w:eastAsia="zh-CN"/>
        </w:rPr>
        <w:t>T Profile</w:t>
      </w:r>
      <w:r>
        <w:rPr>
          <w:rFonts w:eastAsiaTheme="minorHAnsi"/>
        </w:rPr>
        <w:t xml:space="preserve"> Management</w:t>
      </w:r>
      <w:bookmarkEnd w:id="76"/>
    </w:p>
    <w:p>
      <w:pPr>
        <w:pStyle w:val="3"/>
        <w:rPr>
          <w:rFonts w:hint="default"/>
          <w:lang w:val="en-US" w:eastAsia="zh-CN"/>
        </w:rPr>
      </w:pPr>
      <w:bookmarkStart w:id="77" w:name="_Toc21604"/>
      <w:r>
        <w:rPr>
          <w:rFonts w:asciiTheme="minorHAnsi" w:hAnsiTheme="minorHAnsi" w:eastAsiaTheme="minorHAnsi"/>
        </w:rPr>
        <w:t xml:space="preserve">7.1 </w:t>
      </w:r>
      <w:r>
        <w:rPr>
          <w:rFonts w:hint="eastAsia" w:asciiTheme="minorHAnsi" w:hAnsiTheme="minorHAnsi" w:eastAsiaTheme="minorHAnsi"/>
          <w:lang w:val="en-US" w:eastAsia="zh-CN"/>
        </w:rPr>
        <w:t>DBA Profile</w:t>
      </w:r>
      <w:bookmarkEnd w:id="77"/>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 Profile</w:t>
      </w:r>
      <w:r>
        <w:rPr>
          <w:rFonts w:eastAsiaTheme="minorHAnsi"/>
        </w:rPr>
        <w:t xml:space="preserve"> Management-&gt;</w:t>
      </w:r>
      <w:r>
        <w:rPr>
          <w:rFonts w:hint="eastAsia" w:eastAsiaTheme="minorHAnsi"/>
          <w:lang w:val="en-US" w:eastAsia="zh-CN"/>
        </w:rPr>
        <w:t>DBA Profile</w:t>
      </w:r>
    </w:p>
    <w:p>
      <w:pPr>
        <w:rPr>
          <w:rFonts w:hint="eastAsia" w:eastAsiaTheme="minorHAnsi"/>
          <w:lang w:val="en-US" w:eastAsia="zh-CN"/>
        </w:rPr>
      </w:pPr>
      <w:r>
        <w:rPr>
          <w:rFonts w:eastAsiaTheme="minorHAnsi"/>
        </w:rPr>
        <w:t>2.</w:t>
      </w:r>
      <w:r>
        <w:rPr>
          <w:rFonts w:hint="eastAsia" w:eastAsiaTheme="minorHAnsi"/>
          <w:lang w:val="en-US" w:eastAsia="zh-CN"/>
        </w:rPr>
        <w:t xml:space="preserve"> </w:t>
      </w:r>
      <w:r>
        <w:rPr>
          <w:rFonts w:eastAsiaTheme="minorHAnsi"/>
        </w:rPr>
        <w:t>This page configures</w:t>
      </w:r>
      <w:r>
        <w:rPr>
          <w:rFonts w:hint="eastAsia" w:eastAsiaTheme="minorHAnsi"/>
          <w:lang w:val="en-US" w:eastAsia="zh-CN"/>
        </w:rPr>
        <w:t xml:space="preserve"> the DBA profile.</w:t>
      </w:r>
    </w:p>
    <w:p>
      <w:r>
        <w:drawing>
          <wp:inline distT="0" distB="0" distL="114300" distR="114300">
            <wp:extent cx="5274310" cy="1849755"/>
            <wp:effectExtent l="0" t="0" r="2540" b="17145"/>
            <wp:docPr id="6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9"/>
                    <pic:cNvPicPr>
                      <a:picLocks noChangeAspect="1"/>
                    </pic:cNvPicPr>
                  </pic:nvPicPr>
                  <pic:blipFill>
                    <a:blip r:embed="rId69"/>
                    <a:stretch>
                      <a:fillRect/>
                    </a:stretch>
                  </pic:blipFill>
                  <pic:spPr>
                    <a:xfrm>
                      <a:off x="0" y="0"/>
                      <a:ext cx="5274310" cy="1849755"/>
                    </a:xfrm>
                    <a:prstGeom prst="rect">
                      <a:avLst/>
                    </a:prstGeom>
                    <a:noFill/>
                    <a:ln>
                      <a:noFill/>
                    </a:ln>
                  </pic:spPr>
                </pic:pic>
              </a:graphicData>
            </a:graphic>
          </wp:inline>
        </w:drawing>
      </w:r>
    </w:p>
    <w:p>
      <w:r>
        <w:rPr>
          <w:rFonts w:hint="eastAsia"/>
        </w:rPr>
        <w:t>Figure 7-1</w:t>
      </w:r>
    </w:p>
    <w:p>
      <w:pPr>
        <w:pStyle w:val="3"/>
        <w:outlineLvl w:val="1"/>
        <w:rPr>
          <w:rFonts w:hint="default" w:asciiTheme="minorAscii" w:hAnsiTheme="minorAscii" w:eastAsiaTheme="minorHAnsi"/>
        </w:rPr>
      </w:pPr>
      <w:bookmarkStart w:id="78" w:name="_Toc32144"/>
      <w:r>
        <w:rPr>
          <w:rFonts w:hint="default" w:asciiTheme="minorAscii" w:hAnsiTheme="minorAscii" w:eastAsiaTheme="minorHAnsi"/>
        </w:rPr>
        <w:t>7.</w:t>
      </w:r>
      <w:r>
        <w:rPr>
          <w:rFonts w:hint="default" w:asciiTheme="minorAscii" w:hAnsiTheme="minorAscii" w:eastAsiaTheme="minorHAnsi"/>
          <w:lang w:val="en-US" w:eastAsia="zh-CN"/>
        </w:rPr>
        <w:t>2 Upstream Profile</w:t>
      </w:r>
      <w:bookmarkEnd w:id="7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Upstream Profile</w:t>
      </w:r>
    </w:p>
    <w:p>
      <w:pPr>
        <w:rPr>
          <w:rFonts w:eastAsiaTheme="minorHAnsi"/>
        </w:rPr>
      </w:pPr>
      <w:r>
        <w:rPr>
          <w:rFonts w:eastAsiaTheme="minorHAnsi"/>
        </w:rPr>
        <w:t xml:space="preserve">2. This page configures the </w:t>
      </w:r>
      <w:r>
        <w:rPr>
          <w:rFonts w:hint="eastAsia" w:eastAsiaTheme="minorHAnsi"/>
          <w:lang w:val="en-US" w:eastAsia="zh-CN"/>
        </w:rPr>
        <w:t>upstream profile</w:t>
      </w:r>
      <w:r>
        <w:rPr>
          <w:rFonts w:eastAsiaTheme="minorHAnsi"/>
        </w:rPr>
        <w:t>.</w:t>
      </w:r>
    </w:p>
    <w:p>
      <w:r>
        <w:drawing>
          <wp:inline distT="0" distB="0" distL="114300" distR="114300">
            <wp:extent cx="5266690" cy="2084705"/>
            <wp:effectExtent l="0" t="0" r="10160" b="10795"/>
            <wp:docPr id="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0"/>
                    <pic:cNvPicPr>
                      <a:picLocks noChangeAspect="1"/>
                    </pic:cNvPicPr>
                  </pic:nvPicPr>
                  <pic:blipFill>
                    <a:blip r:embed="rId70"/>
                    <a:stretch>
                      <a:fillRect/>
                    </a:stretch>
                  </pic:blipFill>
                  <pic:spPr>
                    <a:xfrm>
                      <a:off x="0" y="0"/>
                      <a:ext cx="5266690" cy="2084705"/>
                    </a:xfrm>
                    <a:prstGeom prst="rect">
                      <a:avLst/>
                    </a:prstGeom>
                    <a:noFill/>
                    <a:ln>
                      <a:noFill/>
                    </a:ln>
                  </pic:spPr>
                </pic:pic>
              </a:graphicData>
            </a:graphic>
          </wp:inline>
        </w:drawing>
      </w:r>
    </w:p>
    <w:p>
      <w:r>
        <w:rPr>
          <w:rFonts w:hint="eastAsia"/>
        </w:rPr>
        <w:t>Figure 7-2</w:t>
      </w:r>
    </w:p>
    <w:p>
      <w:pPr>
        <w:pStyle w:val="3"/>
        <w:outlineLvl w:val="1"/>
        <w:rPr>
          <w:rFonts w:hint="default" w:asciiTheme="minorAscii" w:hAnsiTheme="minorAscii" w:eastAsiaTheme="minorHAnsi"/>
        </w:rPr>
      </w:pPr>
      <w:bookmarkStart w:id="79" w:name="_Toc20357"/>
      <w:r>
        <w:rPr>
          <w:rFonts w:hint="default" w:asciiTheme="minorAscii" w:hAnsiTheme="minorAscii" w:eastAsiaTheme="minorHAnsi"/>
        </w:rPr>
        <w:t>7.</w:t>
      </w:r>
      <w:r>
        <w:rPr>
          <w:rFonts w:hint="default" w:asciiTheme="minorAscii" w:hAnsiTheme="minorAscii" w:eastAsiaTheme="minorHAnsi"/>
          <w:lang w:val="en-US" w:eastAsia="zh-CN"/>
        </w:rPr>
        <w:t>3 Downstream Profile</w:t>
      </w:r>
      <w:bookmarkEnd w:id="79"/>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Downstream Profile</w:t>
      </w:r>
    </w:p>
    <w:p>
      <w:pPr>
        <w:rPr>
          <w:rFonts w:eastAsiaTheme="minorHAnsi"/>
        </w:rPr>
      </w:pPr>
      <w:r>
        <w:rPr>
          <w:rFonts w:eastAsiaTheme="minorHAnsi"/>
        </w:rPr>
        <w:t xml:space="preserve">2. This page configures the </w:t>
      </w:r>
      <w:r>
        <w:rPr>
          <w:rFonts w:hint="eastAsia" w:eastAsiaTheme="minorHAnsi"/>
          <w:lang w:val="en-US" w:eastAsia="zh-CN"/>
        </w:rPr>
        <w:t>downstream profile</w:t>
      </w:r>
      <w:r>
        <w:rPr>
          <w:rFonts w:eastAsiaTheme="minorHAnsi"/>
        </w:rPr>
        <w:t>.</w:t>
      </w:r>
    </w:p>
    <w:p>
      <w:r>
        <w:drawing>
          <wp:inline distT="0" distB="0" distL="114300" distR="114300">
            <wp:extent cx="5269865" cy="2357755"/>
            <wp:effectExtent l="0" t="0" r="6985" b="4445"/>
            <wp:docPr id="13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1"/>
                    <pic:cNvPicPr>
                      <a:picLocks noChangeAspect="1"/>
                    </pic:cNvPicPr>
                  </pic:nvPicPr>
                  <pic:blipFill>
                    <a:blip r:embed="rId71"/>
                    <a:stretch>
                      <a:fillRect/>
                    </a:stretch>
                  </pic:blipFill>
                  <pic:spPr>
                    <a:xfrm>
                      <a:off x="0" y="0"/>
                      <a:ext cx="5269865" cy="235775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3</w:t>
      </w:r>
    </w:p>
    <w:p>
      <w:pPr>
        <w:pStyle w:val="3"/>
        <w:rPr>
          <w:rFonts w:hint="default" w:asciiTheme="minorAscii" w:hAnsiTheme="minorAscii" w:eastAsiaTheme="minorHAnsi"/>
        </w:rPr>
      </w:pPr>
      <w:bookmarkStart w:id="80" w:name="_Toc30187"/>
      <w:r>
        <w:rPr>
          <w:rFonts w:hint="default" w:asciiTheme="minorAscii" w:hAnsiTheme="minorAscii" w:eastAsiaTheme="minorHAnsi"/>
        </w:rPr>
        <w:t>7.</w:t>
      </w:r>
      <w:r>
        <w:rPr>
          <w:rFonts w:hint="default" w:asciiTheme="minorAscii" w:hAnsiTheme="minorAscii" w:eastAsiaTheme="minorHAnsi"/>
          <w:lang w:val="en-US" w:eastAsia="zh-CN"/>
        </w:rPr>
        <w:t>4 VLAN Profile</w:t>
      </w:r>
      <w:bookmarkEnd w:id="80"/>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VLAN Profile</w:t>
      </w:r>
    </w:p>
    <w:p>
      <w:pPr>
        <w:rPr>
          <w:rFonts w:eastAsiaTheme="minorHAnsi"/>
        </w:rPr>
      </w:pPr>
      <w:r>
        <w:rPr>
          <w:rFonts w:eastAsiaTheme="minorHAnsi"/>
        </w:rPr>
        <w:t xml:space="preserve">2. This page configures add, modify and delete </w:t>
      </w:r>
      <w:r>
        <w:rPr>
          <w:rFonts w:hint="eastAsia" w:eastAsiaTheme="minorHAnsi"/>
          <w:lang w:val="en-US" w:eastAsia="zh-CN"/>
        </w:rPr>
        <w:t>VLAN</w:t>
      </w:r>
      <w:r>
        <w:rPr>
          <w:rFonts w:eastAsiaTheme="minorHAnsi"/>
        </w:rPr>
        <w:t xml:space="preserve"> profile.</w:t>
      </w:r>
      <w:r>
        <w:rPr>
          <w:rFonts w:hint="eastAsia" w:eastAsiaTheme="minorHAnsi"/>
          <w:lang w:val="en-US" w:eastAsia="zh-CN"/>
        </w:rPr>
        <w:t xml:space="preserve"> </w:t>
      </w:r>
    </w:p>
    <w:p/>
    <w:p>
      <w:r>
        <w:drawing>
          <wp:inline distT="0" distB="0" distL="114300" distR="114300">
            <wp:extent cx="5273675" cy="2322830"/>
            <wp:effectExtent l="0" t="0" r="3175" b="1270"/>
            <wp:docPr id="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1"/>
                    <pic:cNvPicPr>
                      <a:picLocks noChangeAspect="1"/>
                    </pic:cNvPicPr>
                  </pic:nvPicPr>
                  <pic:blipFill>
                    <a:blip r:embed="rId72"/>
                    <a:stretch>
                      <a:fillRect/>
                    </a:stretch>
                  </pic:blipFill>
                  <pic:spPr>
                    <a:xfrm>
                      <a:off x="0" y="0"/>
                      <a:ext cx="5273675" cy="232283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4</w:t>
      </w:r>
    </w:p>
    <w:p>
      <w:pPr>
        <w:pStyle w:val="4"/>
        <w:rPr>
          <w:rFonts w:hint="default" w:eastAsiaTheme="minorHAnsi"/>
          <w:lang w:val="en-US" w:eastAsia="zh-CN"/>
        </w:rPr>
      </w:pPr>
      <w:bookmarkStart w:id="81" w:name="_Toc24540"/>
      <w:r>
        <w:rPr>
          <w:rFonts w:eastAsiaTheme="minorHAnsi"/>
        </w:rPr>
        <w:t>7.</w:t>
      </w:r>
      <w:r>
        <w:rPr>
          <w:rFonts w:hint="eastAsia" w:eastAsiaTheme="minorHAnsi"/>
          <w:lang w:val="en-US" w:eastAsia="zh-CN"/>
        </w:rPr>
        <w:t>4</w:t>
      </w:r>
      <w:r>
        <w:rPr>
          <w:rFonts w:hint="eastAsia" w:eastAsiaTheme="minorHAnsi"/>
        </w:rPr>
        <w:t>.</w:t>
      </w:r>
      <w:r>
        <w:rPr>
          <w:rFonts w:hint="eastAsia" w:eastAsiaTheme="minorHAnsi"/>
          <w:lang w:val="en-US" w:eastAsia="zh-CN"/>
        </w:rPr>
        <w:t>1</w:t>
      </w:r>
      <w:r>
        <w:rPr>
          <w:rFonts w:eastAsiaTheme="minorHAnsi"/>
        </w:rPr>
        <w:t xml:space="preserve"> </w:t>
      </w:r>
      <w:r>
        <w:rPr>
          <w:rFonts w:hint="eastAsia" w:eastAsiaTheme="minorHAnsi"/>
          <w:lang w:val="en-US" w:eastAsia="zh-CN"/>
        </w:rPr>
        <w:t>VLAN Profile Configuration</w:t>
      </w:r>
      <w:bookmarkEnd w:id="81"/>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VLAN Profile-&gt;Detail</w:t>
      </w:r>
    </w:p>
    <w:p>
      <w:pPr>
        <w:rPr>
          <w:rFonts w:eastAsiaTheme="minorHAnsi"/>
        </w:rPr>
      </w:pPr>
      <w:r>
        <w:rPr>
          <w:rFonts w:eastAsiaTheme="minorHAnsi"/>
        </w:rPr>
        <w:t xml:space="preserve">2. This page configures the </w:t>
      </w:r>
      <w:r>
        <w:rPr>
          <w:rFonts w:hint="eastAsia" w:eastAsiaTheme="minorHAnsi"/>
          <w:lang w:val="en-US" w:eastAsia="zh-CN"/>
        </w:rPr>
        <w:t>VLAN profile</w:t>
      </w:r>
      <w:r>
        <w:rPr>
          <w:rFonts w:eastAsiaTheme="minorHAnsi"/>
        </w:rPr>
        <w:t>.</w:t>
      </w:r>
    </w:p>
    <w:p/>
    <w:p>
      <w:r>
        <w:drawing>
          <wp:inline distT="0" distB="0" distL="114300" distR="114300">
            <wp:extent cx="5269230" cy="2327275"/>
            <wp:effectExtent l="0" t="0" r="7620" b="15875"/>
            <wp:docPr id="6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2"/>
                    <pic:cNvPicPr>
                      <a:picLocks noChangeAspect="1"/>
                    </pic:cNvPicPr>
                  </pic:nvPicPr>
                  <pic:blipFill>
                    <a:blip r:embed="rId73"/>
                    <a:stretch>
                      <a:fillRect/>
                    </a:stretch>
                  </pic:blipFill>
                  <pic:spPr>
                    <a:xfrm>
                      <a:off x="0" y="0"/>
                      <a:ext cx="5269230" cy="232727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5</w:t>
      </w:r>
    </w:p>
    <w:p>
      <w:pPr>
        <w:pStyle w:val="3"/>
        <w:rPr>
          <w:rFonts w:hint="default" w:asciiTheme="minorAscii" w:hAnsiTheme="minorAscii" w:eastAsiaTheme="minorHAnsi"/>
          <w:b/>
          <w:bCs/>
        </w:rPr>
      </w:pPr>
      <w:bookmarkStart w:id="82" w:name="_Toc13514"/>
      <w:r>
        <w:rPr>
          <w:rFonts w:hint="default" w:asciiTheme="minorAscii" w:hAnsiTheme="minorAscii" w:eastAsiaTheme="minorHAnsi"/>
          <w:b/>
          <w:bCs/>
        </w:rPr>
        <w:t>7.</w:t>
      </w:r>
      <w:r>
        <w:rPr>
          <w:rFonts w:hint="default" w:asciiTheme="minorAscii" w:hAnsiTheme="minorAscii" w:eastAsiaTheme="minorHAnsi"/>
          <w:b/>
          <w:bCs/>
          <w:lang w:val="en-US" w:eastAsia="zh-CN"/>
        </w:rPr>
        <w:t>5 Line Profile</w:t>
      </w:r>
      <w:bookmarkEnd w:id="82"/>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Line Profile</w:t>
      </w:r>
    </w:p>
    <w:p>
      <w:pPr>
        <w:rPr>
          <w:rFonts w:eastAsiaTheme="minorHAnsi"/>
        </w:rPr>
      </w:pPr>
      <w:r>
        <w:rPr>
          <w:rFonts w:eastAsiaTheme="minorHAnsi"/>
        </w:rPr>
        <w:t>2. This page configures add, modify and delete line profile.</w:t>
      </w:r>
    </w:p>
    <w:p/>
    <w:p>
      <w:r>
        <w:drawing>
          <wp:inline distT="0" distB="0" distL="114300" distR="114300">
            <wp:extent cx="5264785" cy="2559685"/>
            <wp:effectExtent l="0" t="0" r="12065" b="12065"/>
            <wp:docPr id="6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3"/>
                    <pic:cNvPicPr>
                      <a:picLocks noChangeAspect="1"/>
                    </pic:cNvPicPr>
                  </pic:nvPicPr>
                  <pic:blipFill>
                    <a:blip r:embed="rId74"/>
                    <a:stretch>
                      <a:fillRect/>
                    </a:stretch>
                  </pic:blipFill>
                  <pic:spPr>
                    <a:xfrm>
                      <a:off x="0" y="0"/>
                      <a:ext cx="5264785" cy="255968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6</w:t>
      </w:r>
    </w:p>
    <w:p>
      <w:pPr>
        <w:pStyle w:val="4"/>
        <w:rPr>
          <w:rFonts w:hint="default" w:eastAsiaTheme="minorHAnsi"/>
          <w:lang w:val="en-US" w:eastAsia="zh-CN"/>
        </w:rPr>
      </w:pPr>
      <w:bookmarkStart w:id="83" w:name="_Toc16171"/>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1</w:t>
      </w:r>
      <w:r>
        <w:rPr>
          <w:rFonts w:eastAsiaTheme="minorHAnsi"/>
        </w:rPr>
        <w:t xml:space="preserve"> </w:t>
      </w:r>
      <w:r>
        <w:rPr>
          <w:rFonts w:hint="eastAsia" w:eastAsiaTheme="minorHAnsi"/>
          <w:lang w:val="en-US" w:eastAsia="zh-CN"/>
        </w:rPr>
        <w:t>T-CONT</w:t>
      </w:r>
      <w:bookmarkEnd w:id="83"/>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Line Profile-&gt;Detail-&gt;T-CONT Configuration</w:t>
      </w:r>
    </w:p>
    <w:p>
      <w:r>
        <w:rPr>
          <w:rFonts w:eastAsiaTheme="minorHAnsi"/>
        </w:rPr>
        <w:t xml:space="preserve">2. This page configures the </w:t>
      </w:r>
      <w:r>
        <w:rPr>
          <w:rFonts w:hint="eastAsia" w:eastAsiaTheme="minorHAnsi"/>
          <w:lang w:val="en-US" w:eastAsia="zh-CN"/>
        </w:rPr>
        <w:t>T-CONT and bind DBA profile</w:t>
      </w:r>
      <w:r>
        <w:rPr>
          <w:rFonts w:eastAsiaTheme="minorHAnsi"/>
        </w:rPr>
        <w:t>.</w:t>
      </w:r>
    </w:p>
    <w:p>
      <w:r>
        <w:drawing>
          <wp:inline distT="0" distB="0" distL="114300" distR="114300">
            <wp:extent cx="5264785" cy="2569210"/>
            <wp:effectExtent l="0" t="0" r="12065" b="2540"/>
            <wp:docPr id="6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4"/>
                    <pic:cNvPicPr>
                      <a:picLocks noChangeAspect="1"/>
                    </pic:cNvPicPr>
                  </pic:nvPicPr>
                  <pic:blipFill>
                    <a:blip r:embed="rId75"/>
                    <a:stretch>
                      <a:fillRect/>
                    </a:stretch>
                  </pic:blipFill>
                  <pic:spPr>
                    <a:xfrm>
                      <a:off x="0" y="0"/>
                      <a:ext cx="5264785" cy="256921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7</w:t>
      </w:r>
    </w:p>
    <w:p>
      <w:pPr>
        <w:pStyle w:val="4"/>
        <w:rPr>
          <w:rFonts w:hint="default" w:eastAsiaTheme="minorHAnsi"/>
          <w:lang w:val="en-US" w:eastAsia="zh-CN"/>
        </w:rPr>
      </w:pPr>
      <w:bookmarkStart w:id="84" w:name="_Toc55"/>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2</w:t>
      </w:r>
      <w:r>
        <w:rPr>
          <w:rFonts w:eastAsiaTheme="minorHAnsi"/>
        </w:rPr>
        <w:t xml:space="preserve"> </w:t>
      </w:r>
      <w:r>
        <w:rPr>
          <w:rFonts w:hint="eastAsia" w:eastAsiaTheme="minorHAnsi"/>
          <w:lang w:val="en-US" w:eastAsia="zh-CN"/>
        </w:rPr>
        <w:t>GEM Port Configuration</w:t>
      </w:r>
      <w:bookmarkEnd w:id="84"/>
    </w:p>
    <w:p>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 xml:space="preserve">Line Profile-&gt;Detail-&gt;GEM Port Configuration </w:t>
      </w:r>
      <w:r>
        <w:rPr>
          <w:rFonts w:eastAsiaTheme="minorHAnsi"/>
        </w:rPr>
        <w:t xml:space="preserve">2. This page configures the </w:t>
      </w:r>
      <w:r>
        <w:rPr>
          <w:rFonts w:hint="eastAsia" w:eastAsiaTheme="minorHAnsi"/>
          <w:lang w:val="en-US" w:eastAsia="zh-CN"/>
        </w:rPr>
        <w:t>GEM port and bind T-CONT</w:t>
      </w:r>
      <w:r>
        <w:rPr>
          <w:rFonts w:eastAsiaTheme="minorHAnsi"/>
        </w:rPr>
        <w:t>.</w:t>
      </w:r>
    </w:p>
    <w:p/>
    <w:p>
      <w:r>
        <w:drawing>
          <wp:inline distT="0" distB="0" distL="114300" distR="114300">
            <wp:extent cx="5268595" cy="2564130"/>
            <wp:effectExtent l="0" t="0" r="8255" b="7620"/>
            <wp:docPr id="6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5"/>
                    <pic:cNvPicPr>
                      <a:picLocks noChangeAspect="1"/>
                    </pic:cNvPicPr>
                  </pic:nvPicPr>
                  <pic:blipFill>
                    <a:blip r:embed="rId76"/>
                    <a:stretch>
                      <a:fillRect/>
                    </a:stretch>
                  </pic:blipFill>
                  <pic:spPr>
                    <a:xfrm>
                      <a:off x="0" y="0"/>
                      <a:ext cx="5268595" cy="256413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8</w:t>
      </w:r>
    </w:p>
    <w:p>
      <w:pPr>
        <w:pStyle w:val="4"/>
        <w:rPr>
          <w:rFonts w:hint="default" w:eastAsiaTheme="minorHAnsi"/>
          <w:lang w:val="en-US" w:eastAsia="zh-CN"/>
        </w:rPr>
      </w:pPr>
      <w:bookmarkStart w:id="85" w:name="_Toc27000"/>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3</w:t>
      </w:r>
      <w:r>
        <w:rPr>
          <w:rFonts w:eastAsiaTheme="minorHAnsi"/>
        </w:rPr>
        <w:t xml:space="preserve"> </w:t>
      </w:r>
      <w:r>
        <w:rPr>
          <w:rFonts w:hint="eastAsia" w:eastAsiaTheme="minorHAnsi"/>
          <w:lang w:val="en-US" w:eastAsia="zh-CN"/>
        </w:rPr>
        <w:t>Mapping Configuration</w:t>
      </w:r>
      <w:bookmarkEnd w:id="85"/>
    </w:p>
    <w:p>
      <w:pPr>
        <w:rPr>
          <w:rFonts w:hint="default"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Line Profile-&gt;Detail-&gt;Mapping Configuration</w:t>
      </w:r>
    </w:p>
    <w:p>
      <w:r>
        <w:rPr>
          <w:rFonts w:eastAsiaTheme="minorHAnsi"/>
        </w:rPr>
        <w:t xml:space="preserve">2. This page configures the </w:t>
      </w:r>
      <w:r>
        <w:rPr>
          <w:rFonts w:hint="eastAsia" w:eastAsiaTheme="minorHAnsi"/>
          <w:lang w:val="en-US" w:eastAsia="zh-CN"/>
        </w:rPr>
        <w:t>GEM port mapping</w:t>
      </w:r>
      <w:r>
        <w:rPr>
          <w:rFonts w:eastAsiaTheme="minorHAnsi"/>
        </w:rPr>
        <w:t>.</w:t>
      </w:r>
    </w:p>
    <w:p>
      <w:r>
        <w:drawing>
          <wp:inline distT="0" distB="0" distL="114300" distR="114300">
            <wp:extent cx="5274310" cy="2554605"/>
            <wp:effectExtent l="0" t="0" r="2540" b="17145"/>
            <wp:docPr id="6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6"/>
                    <pic:cNvPicPr>
                      <a:picLocks noChangeAspect="1"/>
                    </pic:cNvPicPr>
                  </pic:nvPicPr>
                  <pic:blipFill>
                    <a:blip r:embed="rId77"/>
                    <a:stretch>
                      <a:fillRect/>
                    </a:stretch>
                  </pic:blipFill>
                  <pic:spPr>
                    <a:xfrm>
                      <a:off x="0" y="0"/>
                      <a:ext cx="5274310" cy="255460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9</w:t>
      </w:r>
    </w:p>
    <w:p>
      <w:pPr>
        <w:pStyle w:val="4"/>
        <w:rPr>
          <w:rFonts w:hint="default" w:eastAsiaTheme="minorHAnsi"/>
          <w:lang w:val="en-US" w:eastAsia="zh-CN"/>
        </w:rPr>
      </w:pPr>
      <w:bookmarkStart w:id="86" w:name="_Toc439"/>
      <w:r>
        <w:rPr>
          <w:rFonts w:eastAsiaTheme="minorHAnsi"/>
        </w:rPr>
        <w:t>7.</w:t>
      </w:r>
      <w:r>
        <w:rPr>
          <w:rFonts w:hint="eastAsia" w:eastAsiaTheme="minorHAnsi"/>
          <w:lang w:val="en-US" w:eastAsia="zh-CN"/>
        </w:rPr>
        <w:t>5</w:t>
      </w:r>
      <w:r>
        <w:rPr>
          <w:rFonts w:hint="eastAsia" w:eastAsiaTheme="minorHAnsi"/>
        </w:rPr>
        <w:t>.</w:t>
      </w:r>
      <w:r>
        <w:rPr>
          <w:rFonts w:hint="eastAsia" w:eastAsiaTheme="minorHAnsi"/>
          <w:lang w:val="en-US" w:eastAsia="zh-CN"/>
        </w:rPr>
        <w:t>4</w:t>
      </w:r>
      <w:r>
        <w:rPr>
          <w:rFonts w:eastAsiaTheme="minorHAnsi"/>
        </w:rPr>
        <w:t xml:space="preserve"> </w:t>
      </w:r>
      <w:r>
        <w:rPr>
          <w:rFonts w:hint="eastAsia" w:eastAsiaTheme="minorHAnsi"/>
          <w:lang w:val="en-US" w:eastAsia="zh-CN"/>
        </w:rPr>
        <w:t>Flow Configuration</w:t>
      </w:r>
      <w:bookmarkEnd w:id="86"/>
    </w:p>
    <w:p>
      <w:pPr>
        <w:rPr>
          <w:rFonts w:hint="eastAsia" w:eastAsiaTheme="minorHAnsi"/>
          <w:lang w:val="en-US" w:eastAsia="zh-CN"/>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 xml:space="preserve">Line Profile-&gt;Detail-&gt;Flow Configuration </w:t>
      </w:r>
    </w:p>
    <w:p>
      <w:r>
        <w:rPr>
          <w:rFonts w:eastAsiaTheme="minorHAnsi"/>
        </w:rPr>
        <w:t>2. This page configures the</w:t>
      </w:r>
      <w:r>
        <w:rPr>
          <w:rFonts w:hint="eastAsia" w:eastAsiaTheme="minorHAnsi"/>
          <w:lang w:val="en-US" w:eastAsia="zh-CN"/>
        </w:rPr>
        <w:t xml:space="preserve"> ONT</w:t>
      </w:r>
      <w:r>
        <w:rPr>
          <w:rFonts w:eastAsiaTheme="minorHAnsi"/>
        </w:rPr>
        <w:t xml:space="preserve"> </w:t>
      </w:r>
      <w:r>
        <w:rPr>
          <w:rFonts w:hint="eastAsia" w:eastAsiaTheme="minorHAnsi"/>
          <w:lang w:val="en-US" w:eastAsia="zh-CN"/>
        </w:rPr>
        <w:t>e</w:t>
      </w:r>
      <w:r>
        <w:rPr>
          <w:rFonts w:hint="eastAsia" w:eastAsiaTheme="minorHAnsi"/>
        </w:rPr>
        <w:t>thernet</w:t>
      </w:r>
      <w:r>
        <w:rPr>
          <w:rFonts w:hint="eastAsia" w:eastAsiaTheme="minorHAnsi"/>
          <w:lang w:val="en-US" w:eastAsia="zh-CN"/>
        </w:rPr>
        <w:t xml:space="preserve"> flow</w:t>
      </w:r>
      <w:r>
        <w:rPr>
          <w:rFonts w:eastAsiaTheme="minorHAnsi"/>
        </w:rPr>
        <w:t>.</w:t>
      </w:r>
    </w:p>
    <w:p>
      <w:pPr>
        <w:rPr>
          <w:rFonts w:eastAsiaTheme="minorHAnsi"/>
        </w:rPr>
      </w:pPr>
    </w:p>
    <w:p>
      <w:pPr>
        <w:rPr>
          <w:rFonts w:eastAsiaTheme="minorHAnsi"/>
        </w:rPr>
      </w:pPr>
      <w:r>
        <w:drawing>
          <wp:inline distT="0" distB="0" distL="114300" distR="114300">
            <wp:extent cx="5269230" cy="2695575"/>
            <wp:effectExtent l="0" t="0" r="7620" b="9525"/>
            <wp:docPr id="6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7"/>
                    <pic:cNvPicPr>
                      <a:picLocks noChangeAspect="1"/>
                    </pic:cNvPicPr>
                  </pic:nvPicPr>
                  <pic:blipFill>
                    <a:blip r:embed="rId78"/>
                    <a:stretch>
                      <a:fillRect/>
                    </a:stretch>
                  </pic:blipFill>
                  <pic:spPr>
                    <a:xfrm>
                      <a:off x="0" y="0"/>
                      <a:ext cx="5269230" cy="269557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w:t>
      </w:r>
      <w:r>
        <w:rPr>
          <w:rFonts w:eastAsiaTheme="minorHAnsi"/>
        </w:rPr>
        <w:t>1</w:t>
      </w:r>
      <w:r>
        <w:rPr>
          <w:rFonts w:hint="eastAsia" w:eastAsiaTheme="minorHAnsi"/>
        </w:rPr>
        <w:t>0</w:t>
      </w:r>
    </w:p>
    <w:p>
      <w:pPr>
        <w:pStyle w:val="3"/>
        <w:rPr>
          <w:rFonts w:hint="default" w:asciiTheme="minorAscii" w:hAnsiTheme="minorAscii" w:eastAsiaTheme="minorHAnsi"/>
        </w:rPr>
      </w:pPr>
      <w:bookmarkStart w:id="87" w:name="_Toc29026"/>
      <w:r>
        <w:rPr>
          <w:rFonts w:hint="default" w:asciiTheme="minorAscii" w:hAnsiTheme="minorAscii" w:eastAsiaTheme="minorHAnsi"/>
        </w:rPr>
        <w:t>7.</w:t>
      </w:r>
      <w:r>
        <w:rPr>
          <w:rFonts w:hint="default" w:asciiTheme="minorAscii" w:hAnsiTheme="minorAscii" w:eastAsiaTheme="minorHAnsi"/>
          <w:lang w:val="en-US" w:eastAsia="zh-CN"/>
        </w:rPr>
        <w:t>6 Rule Profile</w:t>
      </w:r>
      <w:bookmarkEnd w:id="87"/>
    </w:p>
    <w:p>
      <w:pPr>
        <w:rPr>
          <w:rFonts w:hint="default" w:eastAsiaTheme="minorHAnsi"/>
          <w:lang w:val="en-US"/>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Config-&gt;ON</w:t>
      </w:r>
      <w:r>
        <w:rPr>
          <w:rFonts w:hint="eastAsia" w:eastAsiaTheme="minorHAnsi"/>
          <w:lang w:val="en-US" w:eastAsia="zh-CN"/>
        </w:rPr>
        <w:t>T</w:t>
      </w:r>
      <w:r>
        <w:rPr>
          <w:rFonts w:eastAsiaTheme="minorHAnsi"/>
        </w:rPr>
        <w:t xml:space="preserve"> </w:t>
      </w:r>
      <w:r>
        <w:rPr>
          <w:rFonts w:hint="eastAsia" w:eastAsiaTheme="minorHAnsi"/>
          <w:lang w:val="en-US" w:eastAsia="zh-CN"/>
        </w:rPr>
        <w:t>Profile</w:t>
      </w:r>
      <w:r>
        <w:rPr>
          <w:rFonts w:eastAsiaTheme="minorHAnsi"/>
        </w:rPr>
        <w:t xml:space="preserve"> Management-&gt;</w:t>
      </w:r>
      <w:r>
        <w:rPr>
          <w:rFonts w:hint="eastAsia" w:eastAsiaTheme="minorHAnsi"/>
          <w:lang w:val="en-US" w:eastAsia="zh-CN"/>
        </w:rPr>
        <w:t>Rule Profile</w:t>
      </w:r>
    </w:p>
    <w:p>
      <w:pPr>
        <w:rPr>
          <w:rFonts w:eastAsiaTheme="minorHAnsi"/>
        </w:rPr>
      </w:pPr>
      <w:r>
        <w:rPr>
          <w:rFonts w:eastAsiaTheme="minorHAnsi"/>
        </w:rPr>
        <w:t>2. This page configures add, modify, and delete rule profile.</w:t>
      </w:r>
    </w:p>
    <w:p>
      <w:pPr>
        <w:rPr>
          <w:rFonts w:eastAsiaTheme="minorHAnsi"/>
        </w:rPr>
      </w:pPr>
      <w:r>
        <w:drawing>
          <wp:inline distT="0" distB="0" distL="114300" distR="114300">
            <wp:extent cx="5264785" cy="2929255"/>
            <wp:effectExtent l="0" t="0" r="12065" b="4445"/>
            <wp:docPr id="7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8"/>
                    <pic:cNvPicPr>
                      <a:picLocks noChangeAspect="1"/>
                    </pic:cNvPicPr>
                  </pic:nvPicPr>
                  <pic:blipFill>
                    <a:blip r:embed="rId79"/>
                    <a:stretch>
                      <a:fillRect/>
                    </a:stretch>
                  </pic:blipFill>
                  <pic:spPr>
                    <a:xfrm>
                      <a:off x="0" y="0"/>
                      <a:ext cx="5264785" cy="292925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eastAsiaTheme="minorHAnsi"/>
        </w:rPr>
        <w:t>7</w:t>
      </w:r>
      <w:r>
        <w:rPr>
          <w:rFonts w:hint="eastAsia" w:eastAsiaTheme="minorHAnsi"/>
        </w:rPr>
        <w:t>-11</w:t>
      </w:r>
    </w:p>
    <w:p>
      <w:pPr>
        <w:widowControl/>
        <w:jc w:val="left"/>
        <w:rPr>
          <w:rFonts w:eastAsiaTheme="minorHAnsi"/>
        </w:rPr>
      </w:pPr>
      <w:r>
        <w:rPr>
          <w:rFonts w:eastAsiaTheme="minorHAnsi"/>
        </w:rPr>
        <w:br w:type="page"/>
      </w:r>
    </w:p>
    <w:p>
      <w:pPr>
        <w:pStyle w:val="2"/>
        <w:bidi w:val="0"/>
      </w:pPr>
      <w:bookmarkStart w:id="88" w:name="_Toc7127"/>
      <w:r>
        <w:rPr>
          <w:rFonts w:hint="eastAsia"/>
        </w:rPr>
        <w:t>C</w:t>
      </w:r>
      <w:r>
        <w:t xml:space="preserve">hapter </w:t>
      </w:r>
      <w:r>
        <w:rPr>
          <w:rFonts w:hint="eastAsia"/>
          <w:lang w:val="en-US" w:eastAsia="zh-CN"/>
        </w:rPr>
        <w:t>8</w:t>
      </w:r>
      <w:r>
        <w:t xml:space="preserve"> Maintain</w:t>
      </w:r>
      <w:bookmarkEnd w:id="88"/>
    </w:p>
    <w:p>
      <w:pPr>
        <w:pStyle w:val="3"/>
        <w:rPr>
          <w:rFonts w:asciiTheme="minorHAnsi" w:hAnsiTheme="minorHAnsi" w:eastAsiaTheme="minorHAnsi"/>
        </w:rPr>
      </w:pPr>
      <w:bookmarkStart w:id="89" w:name="_Toc2058"/>
      <w:r>
        <w:rPr>
          <w:rFonts w:hint="eastAsia" w:asciiTheme="minorHAnsi" w:hAnsiTheme="minorHAnsi" w:eastAsiaTheme="minorHAnsi"/>
          <w:lang w:val="en-US" w:eastAsia="zh-CN"/>
        </w:rPr>
        <w:t>8</w:t>
      </w:r>
      <w:r>
        <w:rPr>
          <w:rFonts w:asciiTheme="minorHAnsi" w:hAnsiTheme="minorHAnsi" w:eastAsiaTheme="minorHAnsi"/>
        </w:rPr>
        <w:t>.1 Software Upgrading</w:t>
      </w:r>
      <w:bookmarkEnd w:id="89"/>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Maintain-&gt;Software Upgrading</w:t>
      </w:r>
    </w:p>
    <w:p>
      <w:pPr>
        <w:rPr>
          <w:rFonts w:eastAsiaTheme="minorHAnsi"/>
        </w:rPr>
      </w:pPr>
      <w:r>
        <w:rPr>
          <w:rFonts w:eastAsiaTheme="minorHAnsi"/>
        </w:rPr>
        <w:t>2. This page upgrades the OLT version. You can choose to upgrade the boot and host files. After the upgrade, restart the OLT to take effect.</w:t>
      </w:r>
    </w:p>
    <w:p>
      <w:r>
        <w:drawing>
          <wp:inline distT="0" distB="0" distL="114300" distR="114300">
            <wp:extent cx="5272405" cy="1596390"/>
            <wp:effectExtent l="0" t="0" r="4445" b="3810"/>
            <wp:docPr id="7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9"/>
                    <pic:cNvPicPr>
                      <a:picLocks noChangeAspect="1"/>
                    </pic:cNvPicPr>
                  </pic:nvPicPr>
                  <pic:blipFill>
                    <a:blip r:embed="rId80"/>
                    <a:stretch>
                      <a:fillRect/>
                    </a:stretch>
                  </pic:blipFill>
                  <pic:spPr>
                    <a:xfrm>
                      <a:off x="0" y="0"/>
                      <a:ext cx="5272405" cy="1596390"/>
                    </a:xfrm>
                    <a:prstGeom prst="rect">
                      <a:avLst/>
                    </a:prstGeom>
                    <a:noFill/>
                    <a:ln>
                      <a:noFill/>
                    </a:ln>
                  </pic:spPr>
                </pic:pic>
              </a:graphicData>
            </a:graphic>
          </wp:inline>
        </w:drawing>
      </w:r>
    </w:p>
    <w:p>
      <w:pPr>
        <w:rPr>
          <w:rFonts w:eastAsiaTheme="minorHAnsi"/>
        </w:rPr>
      </w:pPr>
      <w:r>
        <w:rPr>
          <w:rFonts w:hint="eastAsia" w:eastAsiaTheme="minorHAnsi"/>
        </w:rPr>
        <w:t>Figure</w:t>
      </w:r>
      <w:r>
        <w:rPr>
          <w:rFonts w:eastAsiaTheme="minorHAnsi"/>
        </w:rPr>
        <w:t xml:space="preserve"> </w:t>
      </w:r>
      <w:r>
        <w:rPr>
          <w:rFonts w:hint="eastAsia" w:eastAsiaTheme="minorHAnsi"/>
          <w:lang w:val="en-US" w:eastAsia="zh-CN"/>
        </w:rPr>
        <w:t>8</w:t>
      </w:r>
      <w:r>
        <w:rPr>
          <w:rFonts w:hint="eastAsia" w:eastAsiaTheme="minorHAnsi"/>
        </w:rPr>
        <w:t>-</w:t>
      </w:r>
      <w:r>
        <w:rPr>
          <w:rFonts w:eastAsiaTheme="minorHAnsi"/>
        </w:rPr>
        <w:t>1</w:t>
      </w:r>
    </w:p>
    <w:p>
      <w:pPr>
        <w:pStyle w:val="3"/>
        <w:rPr>
          <w:rFonts w:asciiTheme="minorHAnsi" w:hAnsiTheme="minorHAnsi" w:eastAsiaTheme="minorHAnsi"/>
        </w:rPr>
      </w:pPr>
      <w:bookmarkStart w:id="90" w:name="_Toc14574"/>
      <w:r>
        <w:rPr>
          <w:rFonts w:hint="eastAsia" w:asciiTheme="minorHAnsi" w:hAnsiTheme="minorHAnsi" w:eastAsiaTheme="minorHAnsi"/>
          <w:lang w:val="en-US" w:eastAsia="zh-CN"/>
        </w:rPr>
        <w:t>8</w:t>
      </w:r>
      <w:r>
        <w:rPr>
          <w:rFonts w:asciiTheme="minorHAnsi" w:hAnsiTheme="minorHAnsi" w:eastAsiaTheme="minorHAnsi"/>
        </w:rPr>
        <w:t>.2 Configuration Operation</w:t>
      </w:r>
      <w:bookmarkEnd w:id="90"/>
    </w:p>
    <w:p>
      <w:pPr>
        <w:rPr>
          <w:rFonts w:eastAsiaTheme="minorHAnsi"/>
        </w:rPr>
      </w:pPr>
      <w:r>
        <w:rPr>
          <w:rFonts w:eastAsiaTheme="minorHAnsi"/>
        </w:rPr>
        <w:t>Configuration operations include upload, download and save configuration.</w:t>
      </w:r>
    </w:p>
    <w:p>
      <w:pPr>
        <w:pStyle w:val="4"/>
        <w:rPr>
          <w:rFonts w:eastAsiaTheme="minorHAnsi"/>
        </w:rPr>
      </w:pPr>
      <w:bookmarkStart w:id="91" w:name="_Toc23861"/>
      <w:r>
        <w:rPr>
          <w:rFonts w:hint="eastAsia" w:eastAsiaTheme="minorHAnsi"/>
          <w:lang w:val="en-US" w:eastAsia="zh-CN"/>
        </w:rPr>
        <w:t>8</w:t>
      </w:r>
      <w:r>
        <w:rPr>
          <w:rFonts w:eastAsiaTheme="minorHAnsi"/>
        </w:rPr>
        <w:t>.2.1 Configuration Update</w:t>
      </w:r>
      <w:bookmarkEnd w:id="91"/>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Maintain-&gt;Configuration Operation-&gt;Configuration Update</w:t>
      </w:r>
    </w:p>
    <w:p>
      <w:r>
        <w:rPr>
          <w:rFonts w:eastAsiaTheme="minorHAnsi"/>
        </w:rPr>
        <w:t>2. This page uploads the configuration file to the OLT and saves the configuration file from the device to the PC.</w:t>
      </w:r>
    </w:p>
    <w:p>
      <w:r>
        <w:drawing>
          <wp:inline distT="0" distB="0" distL="114300" distR="114300">
            <wp:extent cx="5270500" cy="2188845"/>
            <wp:effectExtent l="0" t="0" r="6350" b="1905"/>
            <wp:docPr id="7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0"/>
                    <pic:cNvPicPr>
                      <a:picLocks noChangeAspect="1"/>
                    </pic:cNvPicPr>
                  </pic:nvPicPr>
                  <pic:blipFill>
                    <a:blip r:embed="rId81"/>
                    <a:stretch>
                      <a:fillRect/>
                    </a:stretch>
                  </pic:blipFill>
                  <pic:spPr>
                    <a:xfrm>
                      <a:off x="0" y="0"/>
                      <a:ext cx="5270500" cy="218884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2</w:t>
      </w:r>
    </w:p>
    <w:p>
      <w:pPr>
        <w:pStyle w:val="4"/>
        <w:rPr>
          <w:rFonts w:eastAsiaTheme="minorHAnsi"/>
        </w:rPr>
      </w:pPr>
      <w:bookmarkStart w:id="92" w:name="_Toc17720"/>
      <w:r>
        <w:rPr>
          <w:rFonts w:hint="eastAsia" w:eastAsiaTheme="minorHAnsi"/>
          <w:lang w:val="en-US" w:eastAsia="zh-CN"/>
        </w:rPr>
        <w:t>8</w:t>
      </w:r>
      <w:r>
        <w:rPr>
          <w:rFonts w:eastAsiaTheme="minorHAnsi"/>
        </w:rPr>
        <w:t>.2.2 Configuration Save</w:t>
      </w:r>
      <w:bookmarkEnd w:id="92"/>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Maintain-&gt;Configuration Operation-&gt;Configuration Save</w:t>
      </w:r>
    </w:p>
    <w:p>
      <w:pPr>
        <w:rPr>
          <w:rFonts w:eastAsiaTheme="minorHAnsi"/>
        </w:rPr>
      </w:pPr>
      <w:r>
        <w:rPr>
          <w:rFonts w:eastAsiaTheme="minorHAnsi"/>
        </w:rPr>
        <w:t>2. This page saves the OLT configuration file to the flash.</w:t>
      </w:r>
    </w:p>
    <w:p>
      <w:r>
        <w:drawing>
          <wp:inline distT="0" distB="0" distL="114300" distR="114300">
            <wp:extent cx="5269230" cy="2323465"/>
            <wp:effectExtent l="0" t="0" r="7620" b="635"/>
            <wp:docPr id="7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1"/>
                    <pic:cNvPicPr>
                      <a:picLocks noChangeAspect="1"/>
                    </pic:cNvPicPr>
                  </pic:nvPicPr>
                  <pic:blipFill>
                    <a:blip r:embed="rId82"/>
                    <a:stretch>
                      <a:fillRect/>
                    </a:stretch>
                  </pic:blipFill>
                  <pic:spPr>
                    <a:xfrm>
                      <a:off x="0" y="0"/>
                      <a:ext cx="5269230" cy="232346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3</w:t>
      </w:r>
    </w:p>
    <w:p>
      <w:pPr>
        <w:pStyle w:val="3"/>
        <w:rPr>
          <w:rFonts w:asciiTheme="minorHAnsi" w:hAnsiTheme="minorHAnsi" w:eastAsiaTheme="minorHAnsi"/>
        </w:rPr>
      </w:pPr>
      <w:bookmarkStart w:id="93" w:name="_Toc24983"/>
      <w:r>
        <w:rPr>
          <w:rFonts w:hint="eastAsia" w:asciiTheme="minorHAnsi" w:hAnsiTheme="minorHAnsi" w:eastAsiaTheme="minorHAnsi"/>
          <w:lang w:val="en-US" w:eastAsia="zh-CN"/>
        </w:rPr>
        <w:t>8</w:t>
      </w:r>
      <w:r>
        <w:rPr>
          <w:rFonts w:asciiTheme="minorHAnsi" w:hAnsiTheme="minorHAnsi" w:eastAsiaTheme="minorHAnsi"/>
        </w:rPr>
        <w:t>.3 Device Reboot</w:t>
      </w:r>
      <w:bookmarkEnd w:id="93"/>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Maintain-&gt;Device Reboot</w:t>
      </w:r>
    </w:p>
    <w:p>
      <w:pPr>
        <w:rPr>
          <w:rFonts w:eastAsiaTheme="minorHAnsi"/>
        </w:rPr>
      </w:pPr>
      <w:r>
        <w:rPr>
          <w:rFonts w:eastAsiaTheme="minorHAnsi"/>
        </w:rPr>
        <w:t>2. This page restarts the OLT.</w:t>
      </w:r>
    </w:p>
    <w:p>
      <w:r>
        <w:drawing>
          <wp:inline distT="0" distB="0" distL="114300" distR="114300">
            <wp:extent cx="5268595" cy="2138045"/>
            <wp:effectExtent l="0" t="0" r="8255" b="14605"/>
            <wp:docPr id="7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2"/>
                    <pic:cNvPicPr>
                      <a:picLocks noChangeAspect="1"/>
                    </pic:cNvPicPr>
                  </pic:nvPicPr>
                  <pic:blipFill>
                    <a:blip r:embed="rId83"/>
                    <a:stretch>
                      <a:fillRect/>
                    </a:stretch>
                  </pic:blipFill>
                  <pic:spPr>
                    <a:xfrm>
                      <a:off x="0" y="0"/>
                      <a:ext cx="5268595" cy="213804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4</w:t>
      </w:r>
    </w:p>
    <w:p>
      <w:pPr>
        <w:pStyle w:val="3"/>
        <w:rPr>
          <w:rFonts w:asciiTheme="minorHAnsi" w:hAnsiTheme="minorHAnsi" w:eastAsiaTheme="minorHAnsi"/>
        </w:rPr>
      </w:pPr>
      <w:bookmarkStart w:id="94" w:name="_Toc22130"/>
      <w:r>
        <w:rPr>
          <w:rFonts w:hint="eastAsia" w:asciiTheme="minorHAnsi" w:hAnsiTheme="minorHAnsi" w:eastAsiaTheme="minorHAnsi"/>
          <w:lang w:val="en-US" w:eastAsia="zh-CN"/>
        </w:rPr>
        <w:t>8</w:t>
      </w:r>
      <w:r>
        <w:rPr>
          <w:rFonts w:asciiTheme="minorHAnsi" w:hAnsiTheme="minorHAnsi" w:eastAsiaTheme="minorHAnsi"/>
        </w:rPr>
        <w:t>.4 O</w:t>
      </w:r>
      <w:r>
        <w:rPr>
          <w:rFonts w:hint="eastAsia" w:asciiTheme="minorHAnsi" w:hAnsiTheme="minorHAnsi" w:eastAsiaTheme="minorHAnsi"/>
        </w:rPr>
        <w:t>N</w:t>
      </w:r>
      <w:r>
        <w:rPr>
          <w:rFonts w:hint="eastAsia" w:asciiTheme="minorHAnsi" w:hAnsiTheme="minorHAnsi" w:eastAsiaTheme="minorHAnsi"/>
          <w:lang w:val="en-US" w:eastAsia="zh-CN"/>
        </w:rPr>
        <w:t>T</w:t>
      </w:r>
      <w:r>
        <w:rPr>
          <w:rFonts w:asciiTheme="minorHAnsi" w:hAnsiTheme="minorHAnsi" w:eastAsiaTheme="minorHAnsi"/>
        </w:rPr>
        <w:t xml:space="preserve"> Operation</w:t>
      </w:r>
      <w:bookmarkEnd w:id="94"/>
    </w:p>
    <w:p>
      <w:pPr>
        <w:rPr>
          <w:rFonts w:eastAsiaTheme="minorHAnsi"/>
        </w:rPr>
      </w:pPr>
      <w:r>
        <w:rPr>
          <w:rFonts w:eastAsiaTheme="minorHAnsi"/>
        </w:rPr>
        <w:t>ONU operations include upgrade the ON</w:t>
      </w:r>
      <w:r>
        <w:rPr>
          <w:rFonts w:hint="eastAsia" w:eastAsiaTheme="minorHAnsi"/>
          <w:lang w:val="en-US" w:eastAsia="zh-CN"/>
        </w:rPr>
        <w:t>T</w:t>
      </w:r>
      <w:r>
        <w:rPr>
          <w:rFonts w:eastAsiaTheme="minorHAnsi"/>
        </w:rPr>
        <w:t xml:space="preserve"> and restart the ON</w:t>
      </w:r>
      <w:r>
        <w:rPr>
          <w:rFonts w:hint="eastAsia" w:eastAsiaTheme="minorHAnsi"/>
          <w:lang w:val="en-US" w:eastAsia="zh-CN"/>
        </w:rPr>
        <w:t>T</w:t>
      </w:r>
      <w:r>
        <w:rPr>
          <w:rFonts w:eastAsiaTheme="minorHAnsi"/>
        </w:rPr>
        <w:t>.</w:t>
      </w:r>
    </w:p>
    <w:p>
      <w:pPr>
        <w:pStyle w:val="4"/>
        <w:rPr>
          <w:rFonts w:eastAsiaTheme="minorHAnsi"/>
        </w:rPr>
      </w:pPr>
      <w:bookmarkStart w:id="95" w:name="_Toc1130"/>
      <w:r>
        <w:rPr>
          <w:rFonts w:hint="eastAsia" w:eastAsiaTheme="minorHAnsi"/>
          <w:lang w:val="en-US" w:eastAsia="zh-CN"/>
        </w:rPr>
        <w:t>8</w:t>
      </w:r>
      <w:r>
        <w:rPr>
          <w:rFonts w:eastAsiaTheme="minorHAnsi"/>
        </w:rPr>
        <w:t xml:space="preserve">.4.1 </w:t>
      </w:r>
      <w:r>
        <w:rPr>
          <w:rFonts w:hint="eastAsia" w:eastAsiaTheme="minorHAnsi"/>
          <w:lang w:val="en-US" w:eastAsia="zh-CN"/>
        </w:rPr>
        <w:t>Software</w:t>
      </w:r>
      <w:r>
        <w:rPr>
          <w:rFonts w:eastAsiaTheme="minorHAnsi"/>
        </w:rPr>
        <w:t xml:space="preserve"> Upgrade</w:t>
      </w:r>
      <w:bookmarkEnd w:id="95"/>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Maintain-&gt;O</w:t>
      </w:r>
      <w:r>
        <w:rPr>
          <w:rFonts w:hint="eastAsia" w:eastAsiaTheme="minorHAnsi"/>
        </w:rPr>
        <w:t>N</w:t>
      </w:r>
      <w:r>
        <w:rPr>
          <w:rFonts w:hint="eastAsia" w:eastAsiaTheme="minorHAnsi"/>
          <w:lang w:val="en-US" w:eastAsia="zh-CN"/>
        </w:rPr>
        <w:t>T</w:t>
      </w:r>
      <w:r>
        <w:rPr>
          <w:rFonts w:eastAsiaTheme="minorHAnsi"/>
        </w:rPr>
        <w:t xml:space="preserve"> Operation-&gt;</w:t>
      </w:r>
      <w:r>
        <w:rPr>
          <w:rFonts w:hint="eastAsia" w:eastAsiaTheme="minorHAnsi"/>
          <w:lang w:val="en-US" w:eastAsia="zh-CN"/>
        </w:rPr>
        <w:t>Software</w:t>
      </w:r>
      <w:r>
        <w:rPr>
          <w:rFonts w:eastAsiaTheme="minorHAnsi"/>
        </w:rPr>
        <w:t xml:space="preserve"> Upgrade</w:t>
      </w:r>
    </w:p>
    <w:p>
      <w:pPr>
        <w:rPr>
          <w:rFonts w:eastAsiaTheme="minorHAnsi"/>
        </w:rPr>
      </w:pPr>
      <w:r>
        <w:rPr>
          <w:rFonts w:eastAsiaTheme="minorHAnsi"/>
        </w:rPr>
        <w:t>2. This page configures ON</w:t>
      </w:r>
      <w:r>
        <w:rPr>
          <w:rFonts w:hint="eastAsia" w:eastAsiaTheme="minorHAnsi"/>
          <w:lang w:val="en-US" w:eastAsia="zh-CN"/>
        </w:rPr>
        <w:t>T</w:t>
      </w:r>
      <w:r>
        <w:rPr>
          <w:rFonts w:eastAsiaTheme="minorHAnsi"/>
        </w:rPr>
        <w:t xml:space="preserve"> batch upgrade. The ON</w:t>
      </w:r>
      <w:r>
        <w:rPr>
          <w:rFonts w:hint="eastAsia" w:eastAsiaTheme="minorHAnsi"/>
          <w:lang w:val="en-US" w:eastAsia="zh-CN"/>
        </w:rPr>
        <w:t>T</w:t>
      </w:r>
      <w:r>
        <w:rPr>
          <w:rFonts w:eastAsiaTheme="minorHAnsi"/>
        </w:rPr>
        <w:t xml:space="preserve"> upgrade file must be uploaded to the OLT, and then the matching ON</w:t>
      </w:r>
      <w:r>
        <w:rPr>
          <w:rFonts w:hint="eastAsia" w:eastAsiaTheme="minorHAnsi"/>
          <w:lang w:val="en-US" w:eastAsia="zh-CN"/>
        </w:rPr>
        <w:t>T</w:t>
      </w:r>
      <w:r>
        <w:rPr>
          <w:rFonts w:eastAsiaTheme="minorHAnsi"/>
        </w:rPr>
        <w:t xml:space="preserve"> will be upgraded by the OLT.</w:t>
      </w:r>
    </w:p>
    <w:p>
      <w:pPr>
        <w:rPr>
          <w:rFonts w:eastAsiaTheme="minorHAnsi"/>
        </w:rPr>
      </w:pPr>
      <w:r>
        <w:drawing>
          <wp:inline distT="0" distB="0" distL="114300" distR="114300">
            <wp:extent cx="5269865" cy="3351530"/>
            <wp:effectExtent l="0" t="0" r="6985" b="1270"/>
            <wp:docPr id="7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3"/>
                    <pic:cNvPicPr>
                      <a:picLocks noChangeAspect="1"/>
                    </pic:cNvPicPr>
                  </pic:nvPicPr>
                  <pic:blipFill>
                    <a:blip r:embed="rId84"/>
                    <a:stretch>
                      <a:fillRect/>
                    </a:stretch>
                  </pic:blipFill>
                  <pic:spPr>
                    <a:xfrm>
                      <a:off x="0" y="0"/>
                      <a:ext cx="5269865" cy="335153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5</w:t>
      </w:r>
    </w:p>
    <w:p>
      <w:pPr>
        <w:pStyle w:val="4"/>
        <w:rPr>
          <w:rFonts w:hint="default" w:eastAsiaTheme="minorHAnsi"/>
          <w:lang w:val="en-US" w:eastAsia="zh-CN"/>
        </w:rPr>
      </w:pPr>
      <w:bookmarkStart w:id="96" w:name="_Toc21913"/>
      <w:r>
        <w:rPr>
          <w:rFonts w:hint="eastAsia" w:eastAsiaTheme="minorHAnsi"/>
          <w:lang w:val="en-US" w:eastAsia="zh-CN"/>
        </w:rPr>
        <w:t>8</w:t>
      </w:r>
      <w:r>
        <w:rPr>
          <w:rFonts w:eastAsiaTheme="minorHAnsi"/>
        </w:rPr>
        <w:t xml:space="preserve">.4.4 Upgrade </w:t>
      </w:r>
      <w:r>
        <w:rPr>
          <w:rFonts w:hint="eastAsia" w:eastAsiaTheme="minorHAnsi"/>
          <w:lang w:val="en-US" w:eastAsia="zh-CN"/>
        </w:rPr>
        <w:t>Progress</w:t>
      </w:r>
      <w:bookmarkEnd w:id="96"/>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Maintain-&gt;O</w:t>
      </w:r>
      <w:r>
        <w:rPr>
          <w:rFonts w:hint="eastAsia" w:eastAsiaTheme="minorHAnsi"/>
          <w:lang w:val="en-US" w:eastAsia="zh-CN"/>
        </w:rPr>
        <w:t>NT</w:t>
      </w:r>
      <w:r>
        <w:rPr>
          <w:rFonts w:eastAsiaTheme="minorHAnsi"/>
        </w:rPr>
        <w:t xml:space="preserve"> Operation-&gt;Upgrade </w:t>
      </w:r>
      <w:r>
        <w:rPr>
          <w:rFonts w:hint="eastAsia" w:eastAsiaTheme="minorHAnsi"/>
          <w:lang w:val="en-US" w:eastAsia="zh-CN"/>
        </w:rPr>
        <w:t>Progress</w:t>
      </w:r>
    </w:p>
    <w:p>
      <w:pPr>
        <w:rPr>
          <w:rFonts w:eastAsiaTheme="minorHAnsi"/>
        </w:rPr>
      </w:pPr>
      <w:r>
        <w:rPr>
          <w:rFonts w:eastAsiaTheme="minorHAnsi"/>
        </w:rPr>
        <w:t xml:space="preserve">2. This page displays the upgrade </w:t>
      </w:r>
      <w:r>
        <w:rPr>
          <w:rFonts w:hint="eastAsia" w:eastAsiaTheme="minorHAnsi"/>
          <w:lang w:val="en-US" w:eastAsia="zh-CN"/>
        </w:rPr>
        <w:t>progress</w:t>
      </w:r>
      <w:r>
        <w:rPr>
          <w:rFonts w:eastAsiaTheme="minorHAnsi"/>
        </w:rPr>
        <w:t xml:space="preserve"> of all ON</w:t>
      </w:r>
      <w:r>
        <w:rPr>
          <w:rFonts w:hint="eastAsia" w:eastAsiaTheme="minorHAnsi"/>
          <w:lang w:val="en-US" w:eastAsia="zh-CN"/>
        </w:rPr>
        <w:t>T</w:t>
      </w:r>
      <w:r>
        <w:rPr>
          <w:rFonts w:eastAsiaTheme="minorHAnsi"/>
        </w:rPr>
        <w:t>s.</w:t>
      </w:r>
    </w:p>
    <w:p>
      <w:pPr>
        <w:rPr>
          <w:rFonts w:eastAsiaTheme="minorHAnsi"/>
        </w:rPr>
      </w:pPr>
      <w:r>
        <w:drawing>
          <wp:inline distT="0" distB="0" distL="114300" distR="114300">
            <wp:extent cx="5271135" cy="2586990"/>
            <wp:effectExtent l="0" t="0" r="5715" b="3810"/>
            <wp:docPr id="7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4"/>
                    <pic:cNvPicPr>
                      <a:picLocks noChangeAspect="1"/>
                    </pic:cNvPicPr>
                  </pic:nvPicPr>
                  <pic:blipFill>
                    <a:blip r:embed="rId85"/>
                    <a:stretch>
                      <a:fillRect/>
                    </a:stretch>
                  </pic:blipFill>
                  <pic:spPr>
                    <a:xfrm>
                      <a:off x="0" y="0"/>
                      <a:ext cx="5271135" cy="258699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hint="eastAsia" w:eastAsiaTheme="minorHAnsi"/>
          <w:lang w:val="en-US" w:eastAsia="zh-CN"/>
        </w:rPr>
        <w:t>6</w:t>
      </w:r>
    </w:p>
    <w:p>
      <w:pPr>
        <w:pStyle w:val="4"/>
        <w:rPr>
          <w:rFonts w:hint="default" w:eastAsiaTheme="minorHAnsi"/>
          <w:lang w:val="en-US" w:eastAsia="zh-CN"/>
        </w:rPr>
      </w:pPr>
      <w:bookmarkStart w:id="97" w:name="_Toc3768"/>
      <w:r>
        <w:rPr>
          <w:rFonts w:hint="eastAsia" w:eastAsiaTheme="minorHAnsi"/>
          <w:lang w:val="en-US" w:eastAsia="zh-CN"/>
        </w:rPr>
        <w:t>8</w:t>
      </w:r>
      <w:r>
        <w:rPr>
          <w:rFonts w:eastAsiaTheme="minorHAnsi"/>
        </w:rPr>
        <w:t>.4.</w:t>
      </w:r>
      <w:r>
        <w:rPr>
          <w:rFonts w:hint="eastAsia" w:eastAsiaTheme="minorHAnsi"/>
          <w:lang w:val="en-US" w:eastAsia="zh-CN"/>
        </w:rPr>
        <w:t>5</w:t>
      </w:r>
      <w:r>
        <w:rPr>
          <w:rFonts w:eastAsiaTheme="minorHAnsi"/>
        </w:rPr>
        <w:t xml:space="preserve"> </w:t>
      </w:r>
      <w:r>
        <w:rPr>
          <w:rFonts w:hint="eastAsia" w:eastAsiaTheme="minorHAnsi"/>
          <w:lang w:val="en-US" w:eastAsia="zh-CN"/>
        </w:rPr>
        <w:t>Configuration Load</w:t>
      </w:r>
      <w:bookmarkEnd w:id="97"/>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Maintain-&gt;O</w:t>
      </w:r>
      <w:r>
        <w:rPr>
          <w:rFonts w:hint="eastAsia" w:eastAsiaTheme="minorHAnsi"/>
          <w:lang w:val="en-US" w:eastAsia="zh-CN"/>
        </w:rPr>
        <w:t>NT</w:t>
      </w:r>
      <w:r>
        <w:rPr>
          <w:rFonts w:eastAsiaTheme="minorHAnsi"/>
        </w:rPr>
        <w:t xml:space="preserve"> Operation-&gt;</w:t>
      </w:r>
      <w:r>
        <w:rPr>
          <w:rFonts w:hint="eastAsia" w:eastAsiaTheme="minorHAnsi"/>
          <w:lang w:val="en-US" w:eastAsia="zh-CN"/>
        </w:rPr>
        <w:t>Configuration Load</w:t>
      </w:r>
    </w:p>
    <w:p>
      <w:pPr>
        <w:rPr>
          <w:rFonts w:hint="default" w:eastAsiaTheme="minorHAnsi"/>
          <w:lang w:val="en-US" w:eastAsia="zh-CN"/>
        </w:rPr>
      </w:pPr>
      <w:r>
        <w:rPr>
          <w:rFonts w:eastAsiaTheme="minorHAnsi"/>
        </w:rPr>
        <w:t>2. This page configures ON</w:t>
      </w:r>
      <w:r>
        <w:rPr>
          <w:rFonts w:hint="eastAsia" w:eastAsiaTheme="minorHAnsi"/>
          <w:lang w:val="en-US" w:eastAsia="zh-CN"/>
        </w:rPr>
        <w:t>T XML</w:t>
      </w:r>
      <w:r>
        <w:rPr>
          <w:rFonts w:eastAsiaTheme="minorHAnsi"/>
        </w:rPr>
        <w:t xml:space="preserve"> </w:t>
      </w:r>
      <w:r>
        <w:rPr>
          <w:rFonts w:hint="eastAsia" w:eastAsiaTheme="minorHAnsi"/>
          <w:lang w:val="en-US" w:eastAsia="zh-CN"/>
        </w:rPr>
        <w:t>configuration file load</w:t>
      </w:r>
      <w:r>
        <w:rPr>
          <w:rFonts w:eastAsiaTheme="minorHAnsi"/>
        </w:rPr>
        <w:t>.</w:t>
      </w:r>
      <w:r>
        <w:rPr>
          <w:rFonts w:hint="eastAsia" w:eastAsiaTheme="minorHAnsi"/>
          <w:lang w:val="en-US" w:eastAsia="zh-CN"/>
        </w:rPr>
        <w:t xml:space="preserve"> The information is defined in a vendor-specific deployment descriptor.</w:t>
      </w:r>
    </w:p>
    <w:p>
      <w:pPr>
        <w:rPr>
          <w:rFonts w:eastAsiaTheme="minorHAnsi"/>
        </w:rPr>
      </w:pPr>
      <w:r>
        <w:drawing>
          <wp:inline distT="0" distB="0" distL="114300" distR="114300">
            <wp:extent cx="5272405" cy="3234690"/>
            <wp:effectExtent l="0" t="0" r="4445" b="3810"/>
            <wp:docPr id="7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5"/>
                    <pic:cNvPicPr>
                      <a:picLocks noChangeAspect="1"/>
                    </pic:cNvPicPr>
                  </pic:nvPicPr>
                  <pic:blipFill>
                    <a:blip r:embed="rId86"/>
                    <a:stretch>
                      <a:fillRect/>
                    </a:stretch>
                  </pic:blipFill>
                  <pic:spPr>
                    <a:xfrm>
                      <a:off x="0" y="0"/>
                      <a:ext cx="5272405" cy="323469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7</w:t>
      </w:r>
    </w:p>
    <w:p>
      <w:pPr>
        <w:pStyle w:val="4"/>
        <w:rPr>
          <w:rFonts w:hint="default" w:eastAsiaTheme="minorHAnsi"/>
          <w:lang w:val="en-US" w:eastAsia="zh-CN"/>
        </w:rPr>
      </w:pPr>
      <w:bookmarkStart w:id="98" w:name="_Toc25478"/>
      <w:r>
        <w:rPr>
          <w:rFonts w:hint="eastAsia" w:eastAsiaTheme="minorHAnsi"/>
          <w:lang w:val="en-US" w:eastAsia="zh-CN"/>
        </w:rPr>
        <w:t>8</w:t>
      </w:r>
      <w:r>
        <w:rPr>
          <w:rFonts w:eastAsiaTheme="minorHAnsi"/>
        </w:rPr>
        <w:t xml:space="preserve">.4.4 </w:t>
      </w:r>
      <w:r>
        <w:rPr>
          <w:rFonts w:hint="eastAsia" w:eastAsiaTheme="minorHAnsi"/>
          <w:lang w:val="en-US" w:eastAsia="zh-CN"/>
        </w:rPr>
        <w:t>Load</w:t>
      </w:r>
      <w:r>
        <w:rPr>
          <w:rFonts w:eastAsiaTheme="minorHAnsi"/>
        </w:rPr>
        <w:t xml:space="preserve"> </w:t>
      </w:r>
      <w:r>
        <w:rPr>
          <w:rFonts w:hint="eastAsia" w:eastAsiaTheme="minorHAnsi"/>
          <w:lang w:val="en-US" w:eastAsia="zh-CN"/>
        </w:rPr>
        <w:t>Progress</w:t>
      </w:r>
      <w:bookmarkEnd w:id="98"/>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Maintain-&gt;O</w:t>
      </w:r>
      <w:r>
        <w:rPr>
          <w:rFonts w:hint="eastAsia" w:eastAsiaTheme="minorHAnsi"/>
          <w:lang w:val="en-US" w:eastAsia="zh-CN"/>
        </w:rPr>
        <w:t>NT</w:t>
      </w:r>
      <w:r>
        <w:rPr>
          <w:rFonts w:eastAsiaTheme="minorHAnsi"/>
        </w:rPr>
        <w:t xml:space="preserve"> Operation-&gt;</w:t>
      </w:r>
      <w:r>
        <w:rPr>
          <w:rFonts w:hint="eastAsia" w:eastAsiaTheme="minorHAnsi"/>
          <w:lang w:val="en-US" w:eastAsia="zh-CN"/>
        </w:rPr>
        <w:t>Load</w:t>
      </w:r>
      <w:r>
        <w:rPr>
          <w:rFonts w:eastAsiaTheme="minorHAnsi"/>
        </w:rPr>
        <w:t xml:space="preserve"> </w:t>
      </w:r>
      <w:r>
        <w:rPr>
          <w:rFonts w:hint="eastAsia" w:eastAsiaTheme="minorHAnsi"/>
          <w:lang w:val="en-US" w:eastAsia="zh-CN"/>
        </w:rPr>
        <w:t>Progress</w:t>
      </w:r>
    </w:p>
    <w:p>
      <w:pPr>
        <w:rPr>
          <w:rFonts w:eastAsiaTheme="minorHAnsi"/>
        </w:rPr>
      </w:pPr>
      <w:r>
        <w:rPr>
          <w:rFonts w:eastAsiaTheme="minorHAnsi"/>
        </w:rPr>
        <w:t>2. This page displays the</w:t>
      </w:r>
      <w:r>
        <w:rPr>
          <w:rFonts w:hint="eastAsia" w:eastAsiaTheme="minorHAnsi"/>
          <w:lang w:val="en-US" w:eastAsia="zh-CN"/>
        </w:rPr>
        <w:t xml:space="preserve"> XML</w:t>
      </w:r>
      <w:r>
        <w:rPr>
          <w:rFonts w:eastAsiaTheme="minorHAnsi"/>
        </w:rPr>
        <w:t xml:space="preserve"> </w:t>
      </w:r>
      <w:r>
        <w:rPr>
          <w:rFonts w:hint="eastAsia" w:eastAsiaTheme="minorHAnsi"/>
          <w:lang w:val="en-US" w:eastAsia="zh-CN"/>
        </w:rPr>
        <w:t>configuration file</w:t>
      </w:r>
      <w:r>
        <w:rPr>
          <w:rFonts w:eastAsiaTheme="minorHAnsi"/>
        </w:rPr>
        <w:t xml:space="preserve"> </w:t>
      </w:r>
      <w:r>
        <w:rPr>
          <w:rFonts w:hint="eastAsia" w:eastAsiaTheme="minorHAnsi"/>
          <w:lang w:val="en-US" w:eastAsia="zh-CN"/>
        </w:rPr>
        <w:t>load</w:t>
      </w:r>
      <w:r>
        <w:rPr>
          <w:rFonts w:eastAsiaTheme="minorHAnsi"/>
        </w:rPr>
        <w:t xml:space="preserve"> </w:t>
      </w:r>
      <w:r>
        <w:rPr>
          <w:rFonts w:hint="eastAsia" w:eastAsiaTheme="minorHAnsi"/>
          <w:lang w:val="en-US" w:eastAsia="zh-CN"/>
        </w:rPr>
        <w:t>progress</w:t>
      </w:r>
      <w:r>
        <w:rPr>
          <w:rFonts w:eastAsiaTheme="minorHAnsi"/>
        </w:rPr>
        <w:t xml:space="preserve"> of all ON</w:t>
      </w:r>
      <w:r>
        <w:rPr>
          <w:rFonts w:hint="eastAsia" w:eastAsiaTheme="minorHAnsi"/>
          <w:lang w:val="en-US" w:eastAsia="zh-CN"/>
        </w:rPr>
        <w:t>T</w:t>
      </w:r>
      <w:r>
        <w:rPr>
          <w:rFonts w:eastAsiaTheme="minorHAnsi"/>
        </w:rPr>
        <w:t>s.</w:t>
      </w:r>
    </w:p>
    <w:p>
      <w:r>
        <w:drawing>
          <wp:inline distT="0" distB="0" distL="114300" distR="114300">
            <wp:extent cx="5274310" cy="2628900"/>
            <wp:effectExtent l="0" t="0" r="2540" b="0"/>
            <wp:docPr id="8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6"/>
                    <pic:cNvPicPr>
                      <a:picLocks noChangeAspect="1"/>
                    </pic:cNvPicPr>
                  </pic:nvPicPr>
                  <pic:blipFill>
                    <a:blip r:embed="rId87"/>
                    <a:stretch>
                      <a:fillRect/>
                    </a:stretch>
                  </pic:blipFill>
                  <pic:spPr>
                    <a:xfrm>
                      <a:off x="0" y="0"/>
                      <a:ext cx="5274310" cy="2628900"/>
                    </a:xfrm>
                    <a:prstGeom prst="rect">
                      <a:avLst/>
                    </a:prstGeom>
                    <a:noFill/>
                    <a:ln>
                      <a:noFill/>
                    </a:ln>
                  </pic:spPr>
                </pic:pic>
              </a:graphicData>
            </a:graphic>
          </wp:inline>
        </w:drawing>
      </w:r>
    </w:p>
    <w:p>
      <w:pPr>
        <w:rPr>
          <w:rFonts w:hint="eastAsia" w:eastAsiaTheme="minorHAnsi"/>
          <w:lang w:val="en-US" w:eastAsia="zh-CN"/>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hint="eastAsia" w:eastAsiaTheme="minorHAnsi"/>
          <w:lang w:val="en-US" w:eastAsia="zh-CN"/>
        </w:rPr>
        <w:t>8</w:t>
      </w:r>
    </w:p>
    <w:p>
      <w:pPr>
        <w:pStyle w:val="4"/>
        <w:rPr>
          <w:rFonts w:eastAsiaTheme="minorHAnsi"/>
        </w:rPr>
      </w:pPr>
      <w:bookmarkStart w:id="99" w:name="_Toc4615"/>
      <w:r>
        <w:rPr>
          <w:rFonts w:hint="eastAsia" w:eastAsiaTheme="minorHAnsi"/>
          <w:lang w:val="en-US" w:eastAsia="zh-CN"/>
        </w:rPr>
        <w:t>8</w:t>
      </w:r>
      <w:r>
        <w:rPr>
          <w:rFonts w:eastAsiaTheme="minorHAnsi"/>
        </w:rPr>
        <w:t>.4.5 O</w:t>
      </w:r>
      <w:r>
        <w:rPr>
          <w:rFonts w:hint="eastAsia" w:eastAsiaTheme="minorHAnsi"/>
        </w:rPr>
        <w:t>N</w:t>
      </w:r>
      <w:r>
        <w:rPr>
          <w:rFonts w:hint="eastAsia" w:eastAsiaTheme="minorHAnsi"/>
          <w:lang w:val="en-US" w:eastAsia="zh-CN"/>
        </w:rPr>
        <w:t>T</w:t>
      </w:r>
      <w:r>
        <w:rPr>
          <w:rFonts w:eastAsiaTheme="minorHAnsi"/>
        </w:rPr>
        <w:t xml:space="preserve"> Reboot</w:t>
      </w:r>
      <w:bookmarkEnd w:id="99"/>
    </w:p>
    <w:p>
      <w:pPr>
        <w:rPr>
          <w:rFonts w:eastAsiaTheme="minorHAnsi"/>
        </w:rPr>
      </w:pPr>
      <w:r>
        <w:rPr>
          <w:rFonts w:hint="eastAsia" w:eastAsiaTheme="minorHAnsi"/>
        </w:rPr>
        <w:t>1</w:t>
      </w:r>
      <w:r>
        <w:rPr>
          <w:rFonts w:eastAsiaTheme="minorHAnsi"/>
        </w:rPr>
        <w:t>.</w:t>
      </w:r>
      <w:r>
        <w:rPr>
          <w:rFonts w:hint="eastAsia" w:eastAsiaTheme="minorHAnsi"/>
          <w:lang w:val="en-US" w:eastAsia="zh-CN"/>
        </w:rPr>
        <w:t xml:space="preserve"> </w:t>
      </w:r>
      <w:r>
        <w:rPr>
          <w:rFonts w:hint="eastAsia" w:eastAsiaTheme="minorHAnsi"/>
        </w:rPr>
        <w:t xml:space="preserve">Click </w:t>
      </w:r>
      <w:r>
        <w:rPr>
          <w:rFonts w:eastAsiaTheme="minorHAnsi"/>
        </w:rPr>
        <w:t>Maintain-&gt;O</w:t>
      </w:r>
      <w:r>
        <w:rPr>
          <w:rFonts w:hint="eastAsia" w:eastAsiaTheme="minorHAnsi"/>
          <w:lang w:val="en-US" w:eastAsia="zh-CN"/>
        </w:rPr>
        <w:t>NT</w:t>
      </w:r>
      <w:r>
        <w:rPr>
          <w:rFonts w:eastAsiaTheme="minorHAnsi"/>
        </w:rPr>
        <w:t xml:space="preserve"> Operation-&gt;Reboot</w:t>
      </w:r>
    </w:p>
    <w:p>
      <w:pPr>
        <w:rPr>
          <w:rFonts w:eastAsiaTheme="minorHAnsi"/>
        </w:rPr>
      </w:pPr>
      <w:r>
        <w:rPr>
          <w:rFonts w:eastAsiaTheme="minorHAnsi"/>
        </w:rPr>
        <w:t>2. This page restarts a single ON</w:t>
      </w:r>
      <w:r>
        <w:rPr>
          <w:rFonts w:hint="eastAsia" w:eastAsiaTheme="minorHAnsi"/>
          <w:lang w:val="en-US" w:eastAsia="zh-CN"/>
        </w:rPr>
        <w:t>T</w:t>
      </w:r>
      <w:r>
        <w:rPr>
          <w:rFonts w:eastAsiaTheme="minorHAnsi"/>
        </w:rPr>
        <w:t xml:space="preserve"> or batches of ON</w:t>
      </w:r>
      <w:r>
        <w:rPr>
          <w:rFonts w:hint="eastAsia" w:eastAsiaTheme="minorHAnsi"/>
          <w:lang w:val="en-US" w:eastAsia="zh-CN"/>
        </w:rPr>
        <w:t>T</w:t>
      </w:r>
      <w:r>
        <w:rPr>
          <w:rFonts w:eastAsiaTheme="minorHAnsi"/>
        </w:rPr>
        <w:t>s.</w:t>
      </w:r>
    </w:p>
    <w:p>
      <w:pPr>
        <w:rPr>
          <w:rFonts w:eastAsiaTheme="minorHAnsi"/>
        </w:rPr>
      </w:pPr>
      <w:r>
        <w:drawing>
          <wp:inline distT="0" distB="0" distL="114300" distR="114300">
            <wp:extent cx="5271770" cy="3280410"/>
            <wp:effectExtent l="0" t="0" r="5080" b="15240"/>
            <wp:docPr id="8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7"/>
                    <pic:cNvPicPr>
                      <a:picLocks noChangeAspect="1"/>
                    </pic:cNvPicPr>
                  </pic:nvPicPr>
                  <pic:blipFill>
                    <a:blip r:embed="rId88"/>
                    <a:stretch>
                      <a:fillRect/>
                    </a:stretch>
                  </pic:blipFill>
                  <pic:spPr>
                    <a:xfrm>
                      <a:off x="0" y="0"/>
                      <a:ext cx="5271770" cy="3280410"/>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9</w:t>
      </w:r>
    </w:p>
    <w:p>
      <w:pPr>
        <w:pStyle w:val="3"/>
        <w:rPr>
          <w:rFonts w:asciiTheme="minorHAnsi" w:hAnsiTheme="minorHAnsi" w:eastAsiaTheme="minorHAnsi"/>
        </w:rPr>
      </w:pPr>
      <w:bookmarkStart w:id="100" w:name="_Toc14199"/>
      <w:r>
        <w:rPr>
          <w:rFonts w:hint="eastAsia" w:asciiTheme="minorHAnsi" w:hAnsiTheme="minorHAnsi" w:eastAsiaTheme="minorHAnsi"/>
          <w:lang w:val="en-US" w:eastAsia="zh-CN"/>
        </w:rPr>
        <w:t>8</w:t>
      </w:r>
      <w:r>
        <w:rPr>
          <w:rFonts w:asciiTheme="minorHAnsi" w:hAnsiTheme="minorHAnsi" w:eastAsiaTheme="minorHAnsi"/>
        </w:rPr>
        <w:t>.5 Logo Replace</w:t>
      </w:r>
      <w:bookmarkEnd w:id="100"/>
    </w:p>
    <w:p>
      <w:pPr>
        <w:rPr>
          <w:rFonts w:eastAsiaTheme="minorHAnsi"/>
        </w:rPr>
      </w:pPr>
      <w:r>
        <w:rPr>
          <w:rFonts w:hint="eastAsia" w:eastAsiaTheme="minorHAnsi"/>
        </w:rPr>
        <w:t>1</w:t>
      </w:r>
      <w:r>
        <w:rPr>
          <w:rFonts w:eastAsiaTheme="minorHAnsi"/>
        </w:rPr>
        <w:t>. Maintain-&gt;Logo Replace</w:t>
      </w:r>
    </w:p>
    <w:p>
      <w:pPr>
        <w:rPr>
          <w:rFonts w:eastAsiaTheme="minorHAnsi"/>
        </w:rPr>
      </w:pPr>
      <w:r>
        <w:rPr>
          <w:rFonts w:eastAsiaTheme="minorHAnsi"/>
        </w:rPr>
        <w:t>2. This page replaces the logo information of the WEB page. After uploading the new logo, restart the browser and clear the cache.</w:t>
      </w:r>
    </w:p>
    <w:p>
      <w:pPr>
        <w:rPr>
          <w:rFonts w:eastAsiaTheme="minorHAnsi"/>
        </w:rPr>
      </w:pPr>
    </w:p>
    <w:p>
      <w:pPr>
        <w:rPr>
          <w:rFonts w:eastAsiaTheme="minorHAnsi"/>
        </w:rPr>
      </w:pPr>
      <w:r>
        <w:drawing>
          <wp:inline distT="0" distB="0" distL="114300" distR="114300">
            <wp:extent cx="5266690" cy="2647315"/>
            <wp:effectExtent l="0" t="0" r="10160" b="635"/>
            <wp:docPr id="8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8"/>
                    <pic:cNvPicPr>
                      <a:picLocks noChangeAspect="1"/>
                    </pic:cNvPicPr>
                  </pic:nvPicPr>
                  <pic:blipFill>
                    <a:blip r:embed="rId89"/>
                    <a:stretch>
                      <a:fillRect/>
                    </a:stretch>
                  </pic:blipFill>
                  <pic:spPr>
                    <a:xfrm>
                      <a:off x="0" y="0"/>
                      <a:ext cx="5266690" cy="2647315"/>
                    </a:xfrm>
                    <a:prstGeom prst="rect">
                      <a:avLst/>
                    </a:prstGeom>
                    <a:noFill/>
                    <a:ln>
                      <a:noFill/>
                    </a:ln>
                  </pic:spPr>
                </pic:pic>
              </a:graphicData>
            </a:graphic>
          </wp:inline>
        </w:drawing>
      </w:r>
    </w:p>
    <w:p>
      <w:pPr>
        <w:rPr>
          <w:rFonts w:eastAsiaTheme="minorHAnsi"/>
        </w:rPr>
      </w:pPr>
      <w:r>
        <w:rPr>
          <w:rFonts w:hint="eastAsia" w:eastAsiaTheme="minorHAnsi"/>
        </w:rPr>
        <w:t xml:space="preserve">Figure </w:t>
      </w:r>
      <w:r>
        <w:rPr>
          <w:rFonts w:hint="eastAsia" w:eastAsiaTheme="minorHAnsi"/>
          <w:lang w:val="en-US" w:eastAsia="zh-CN"/>
        </w:rPr>
        <w:t>8</w:t>
      </w:r>
      <w:r>
        <w:rPr>
          <w:rFonts w:hint="eastAsia" w:eastAsiaTheme="minorHAnsi"/>
        </w:rPr>
        <w:t>-</w:t>
      </w:r>
      <w:r>
        <w:rPr>
          <w:rFonts w:eastAsiaTheme="minorHAnsi"/>
        </w:rPr>
        <w:t>10</w:t>
      </w:r>
    </w:p>
    <w:p>
      <w:pPr>
        <w:widowControl/>
        <w:jc w:val="left"/>
        <w:rPr>
          <w:rFonts w:eastAsiaTheme="minorHAnsi"/>
          <w:kern w:val="0"/>
        </w:rPr>
      </w:pPr>
    </w:p>
    <w:sectPr>
      <w:footerReference r:id="rId4" w:type="first"/>
      <w:footerReference r:id="rId3" w:type="default"/>
      <w:pgSz w:w="11906" w:h="16838"/>
      <w:pgMar w:top="1440" w:right="1800" w:bottom="1440" w:left="1800" w:header="851" w:footer="992" w:gutter="0"/>
      <w:pgNumType w:fmt="decimal"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Arial">
    <w:panose1 w:val="020B0604020202020204"/>
    <w:charset w:val="00"/>
    <w:family w:val="swiss"/>
    <w:pitch w:val="default"/>
    <w:sig w:usb0="E0002AFF" w:usb1="C0007843" w:usb2="00000009" w:usb3="00000000" w:csb0="400001FF" w:csb1="FFFF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sdt>
                <w:sdtPr>
                  <w:id w:val="31416404"/>
                  <w:docPartObj>
                    <w:docPartGallery w:val="autotext"/>
                  </w:docPartObj>
                </w:sdtPr>
                <w:sdtContent>
                  <w:p>
                    <w:pPr>
                      <w:pStyle w:val="11"/>
                      <w:jc w:val="center"/>
                    </w:pPr>
                    <w:r>
                      <w:rPr>
                        <w:lang w:val="zh-CN"/>
                      </w:rPr>
                      <w:fldChar w:fldCharType="begin"/>
                    </w:r>
                    <w:r>
                      <w:rPr>
                        <w:lang w:val="zh-CN"/>
                      </w:rPr>
                      <w:instrText xml:space="preserve"> PAGE   \* MERGEFORMAT </w:instrText>
                    </w:r>
                    <w:r>
                      <w:rPr>
                        <w:lang w:val="zh-CN"/>
                      </w:rPr>
                      <w:fldChar w:fldCharType="separate"/>
                    </w:r>
                    <w:r>
                      <w:rPr>
                        <w:lang w:val="zh-CN"/>
                      </w:rPr>
                      <w:t>2</w:t>
                    </w:r>
                    <w:r>
                      <w:rPr>
                        <w:lang w:val="zh-CN"/>
                      </w:rPr>
                      <w:fldChar w:fldCharType="end"/>
                    </w:r>
                  </w:p>
                </w:sdtContent>
              </w:sdt>
              <w:p/>
            </w:txbxContent>
          </v:textbox>
        </v:shape>
      </w:pict>
    </w: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w:pict>
        <v:shape id="_x0000_s2050"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rsids>
    <w:rsidRoot w:val="00C95F4B"/>
    <w:rsid w:val="00013C1E"/>
    <w:rsid w:val="00016B7D"/>
    <w:rsid w:val="000272CE"/>
    <w:rsid w:val="00034BD9"/>
    <w:rsid w:val="00045BF9"/>
    <w:rsid w:val="00047866"/>
    <w:rsid w:val="00061C3D"/>
    <w:rsid w:val="00062AAD"/>
    <w:rsid w:val="00096A56"/>
    <w:rsid w:val="000E3DA0"/>
    <w:rsid w:val="000F0338"/>
    <w:rsid w:val="001117F9"/>
    <w:rsid w:val="00121050"/>
    <w:rsid w:val="00124000"/>
    <w:rsid w:val="001330D8"/>
    <w:rsid w:val="00153DF5"/>
    <w:rsid w:val="00167F26"/>
    <w:rsid w:val="001950B5"/>
    <w:rsid w:val="001A756F"/>
    <w:rsid w:val="001C1CB9"/>
    <w:rsid w:val="001C4C76"/>
    <w:rsid w:val="001D50B4"/>
    <w:rsid w:val="001D6341"/>
    <w:rsid w:val="001D6DEA"/>
    <w:rsid w:val="001F19EA"/>
    <w:rsid w:val="00245547"/>
    <w:rsid w:val="00246FCC"/>
    <w:rsid w:val="00276D4C"/>
    <w:rsid w:val="002C721A"/>
    <w:rsid w:val="002D40CA"/>
    <w:rsid w:val="00304D27"/>
    <w:rsid w:val="003449F4"/>
    <w:rsid w:val="00396434"/>
    <w:rsid w:val="003B46D3"/>
    <w:rsid w:val="003C76AA"/>
    <w:rsid w:val="003D21B2"/>
    <w:rsid w:val="003E4169"/>
    <w:rsid w:val="003E625A"/>
    <w:rsid w:val="003F1EAE"/>
    <w:rsid w:val="003F5EC4"/>
    <w:rsid w:val="00400B02"/>
    <w:rsid w:val="00437E53"/>
    <w:rsid w:val="00456AD5"/>
    <w:rsid w:val="004700CB"/>
    <w:rsid w:val="00476B81"/>
    <w:rsid w:val="00484E8E"/>
    <w:rsid w:val="004C1208"/>
    <w:rsid w:val="004F1B1F"/>
    <w:rsid w:val="005024BF"/>
    <w:rsid w:val="00503285"/>
    <w:rsid w:val="00506A8D"/>
    <w:rsid w:val="00510BD9"/>
    <w:rsid w:val="00520E46"/>
    <w:rsid w:val="00544AB0"/>
    <w:rsid w:val="00546DA8"/>
    <w:rsid w:val="00554D81"/>
    <w:rsid w:val="005701F7"/>
    <w:rsid w:val="005702E8"/>
    <w:rsid w:val="00584AD0"/>
    <w:rsid w:val="00596236"/>
    <w:rsid w:val="00596F59"/>
    <w:rsid w:val="005A121D"/>
    <w:rsid w:val="005B4E19"/>
    <w:rsid w:val="005B6504"/>
    <w:rsid w:val="005D583E"/>
    <w:rsid w:val="005F310F"/>
    <w:rsid w:val="005F7F0A"/>
    <w:rsid w:val="006243A6"/>
    <w:rsid w:val="006271B6"/>
    <w:rsid w:val="006301A5"/>
    <w:rsid w:val="00643B3A"/>
    <w:rsid w:val="006444A0"/>
    <w:rsid w:val="00645991"/>
    <w:rsid w:val="006470B0"/>
    <w:rsid w:val="00662D1C"/>
    <w:rsid w:val="0068016A"/>
    <w:rsid w:val="006958AB"/>
    <w:rsid w:val="00703EF0"/>
    <w:rsid w:val="00715F85"/>
    <w:rsid w:val="00720BC4"/>
    <w:rsid w:val="00723F54"/>
    <w:rsid w:val="00726081"/>
    <w:rsid w:val="00726292"/>
    <w:rsid w:val="00736535"/>
    <w:rsid w:val="00736FB8"/>
    <w:rsid w:val="00745425"/>
    <w:rsid w:val="0075112E"/>
    <w:rsid w:val="007605E4"/>
    <w:rsid w:val="00767033"/>
    <w:rsid w:val="00783892"/>
    <w:rsid w:val="00794968"/>
    <w:rsid w:val="007C259B"/>
    <w:rsid w:val="007C3790"/>
    <w:rsid w:val="00811E95"/>
    <w:rsid w:val="008355F2"/>
    <w:rsid w:val="00861547"/>
    <w:rsid w:val="00873CFC"/>
    <w:rsid w:val="00881BE2"/>
    <w:rsid w:val="008A3F33"/>
    <w:rsid w:val="008C1CC8"/>
    <w:rsid w:val="008C7E08"/>
    <w:rsid w:val="00907F19"/>
    <w:rsid w:val="009149C3"/>
    <w:rsid w:val="009810B3"/>
    <w:rsid w:val="00997E3C"/>
    <w:rsid w:val="009A6916"/>
    <w:rsid w:val="009D5725"/>
    <w:rsid w:val="00A06443"/>
    <w:rsid w:val="00A24595"/>
    <w:rsid w:val="00A304E3"/>
    <w:rsid w:val="00A7519E"/>
    <w:rsid w:val="00A80AFE"/>
    <w:rsid w:val="00A916E8"/>
    <w:rsid w:val="00A921A5"/>
    <w:rsid w:val="00A97192"/>
    <w:rsid w:val="00AA5C4B"/>
    <w:rsid w:val="00AA7255"/>
    <w:rsid w:val="00AD60B5"/>
    <w:rsid w:val="00AE5139"/>
    <w:rsid w:val="00B17699"/>
    <w:rsid w:val="00B2079B"/>
    <w:rsid w:val="00B32A4C"/>
    <w:rsid w:val="00B43012"/>
    <w:rsid w:val="00B660AB"/>
    <w:rsid w:val="00B70531"/>
    <w:rsid w:val="00BA7CA7"/>
    <w:rsid w:val="00BB5324"/>
    <w:rsid w:val="00BB7C7E"/>
    <w:rsid w:val="00BC2956"/>
    <w:rsid w:val="00C0042E"/>
    <w:rsid w:val="00C239F2"/>
    <w:rsid w:val="00C24656"/>
    <w:rsid w:val="00C52AFD"/>
    <w:rsid w:val="00C548B6"/>
    <w:rsid w:val="00C95F4B"/>
    <w:rsid w:val="00CA10A0"/>
    <w:rsid w:val="00CA1C3D"/>
    <w:rsid w:val="00CA5640"/>
    <w:rsid w:val="00CD0AAB"/>
    <w:rsid w:val="00CD0F07"/>
    <w:rsid w:val="00CD1C2E"/>
    <w:rsid w:val="00D12672"/>
    <w:rsid w:val="00D46242"/>
    <w:rsid w:val="00D768F8"/>
    <w:rsid w:val="00DC008A"/>
    <w:rsid w:val="00DD0148"/>
    <w:rsid w:val="00DD094E"/>
    <w:rsid w:val="00DF16A6"/>
    <w:rsid w:val="00E106AD"/>
    <w:rsid w:val="00E151F3"/>
    <w:rsid w:val="00E247C0"/>
    <w:rsid w:val="00E26B19"/>
    <w:rsid w:val="00E3313A"/>
    <w:rsid w:val="00E44570"/>
    <w:rsid w:val="00E4530A"/>
    <w:rsid w:val="00E66BE9"/>
    <w:rsid w:val="00E70AE2"/>
    <w:rsid w:val="00E96549"/>
    <w:rsid w:val="00EA03FA"/>
    <w:rsid w:val="00EB67C0"/>
    <w:rsid w:val="00ED6318"/>
    <w:rsid w:val="00EE01F9"/>
    <w:rsid w:val="00EE4528"/>
    <w:rsid w:val="00EE7C8F"/>
    <w:rsid w:val="00EF7A7E"/>
    <w:rsid w:val="00F059E3"/>
    <w:rsid w:val="00F352D8"/>
    <w:rsid w:val="00F57C0A"/>
    <w:rsid w:val="00F935ED"/>
    <w:rsid w:val="00FA47DC"/>
    <w:rsid w:val="00FA587B"/>
    <w:rsid w:val="00FB49EB"/>
    <w:rsid w:val="00FD1540"/>
    <w:rsid w:val="00FF1298"/>
    <w:rsid w:val="010004A3"/>
    <w:rsid w:val="017424C4"/>
    <w:rsid w:val="017721EF"/>
    <w:rsid w:val="01874D71"/>
    <w:rsid w:val="019B1E99"/>
    <w:rsid w:val="01E94F85"/>
    <w:rsid w:val="01FA4560"/>
    <w:rsid w:val="01FB0418"/>
    <w:rsid w:val="021E306D"/>
    <w:rsid w:val="022074FF"/>
    <w:rsid w:val="024055D5"/>
    <w:rsid w:val="02637A61"/>
    <w:rsid w:val="02685A49"/>
    <w:rsid w:val="02854AF0"/>
    <w:rsid w:val="028B5457"/>
    <w:rsid w:val="02954C1B"/>
    <w:rsid w:val="02C36BA7"/>
    <w:rsid w:val="032B79FA"/>
    <w:rsid w:val="03386F9E"/>
    <w:rsid w:val="03761A1A"/>
    <w:rsid w:val="03844B45"/>
    <w:rsid w:val="038831D5"/>
    <w:rsid w:val="03D66561"/>
    <w:rsid w:val="040C6A6B"/>
    <w:rsid w:val="041C427D"/>
    <w:rsid w:val="04402BB9"/>
    <w:rsid w:val="04472600"/>
    <w:rsid w:val="044F0CEE"/>
    <w:rsid w:val="04797601"/>
    <w:rsid w:val="04860FD8"/>
    <w:rsid w:val="04B80EE2"/>
    <w:rsid w:val="04BC391D"/>
    <w:rsid w:val="04FF0DA5"/>
    <w:rsid w:val="05184F9C"/>
    <w:rsid w:val="059B038E"/>
    <w:rsid w:val="05B2729B"/>
    <w:rsid w:val="05C313E2"/>
    <w:rsid w:val="05C943F5"/>
    <w:rsid w:val="05CF293C"/>
    <w:rsid w:val="0604512A"/>
    <w:rsid w:val="064216C0"/>
    <w:rsid w:val="06467696"/>
    <w:rsid w:val="06621664"/>
    <w:rsid w:val="06C2352B"/>
    <w:rsid w:val="06D73361"/>
    <w:rsid w:val="071C5217"/>
    <w:rsid w:val="07447A6C"/>
    <w:rsid w:val="074A718C"/>
    <w:rsid w:val="07585597"/>
    <w:rsid w:val="077B16E9"/>
    <w:rsid w:val="07AB4175"/>
    <w:rsid w:val="07BF1D23"/>
    <w:rsid w:val="07EA3F67"/>
    <w:rsid w:val="07ED1BAE"/>
    <w:rsid w:val="083B7FC4"/>
    <w:rsid w:val="085C6CE0"/>
    <w:rsid w:val="08607386"/>
    <w:rsid w:val="08966904"/>
    <w:rsid w:val="08CF075E"/>
    <w:rsid w:val="08DA60EF"/>
    <w:rsid w:val="08DF02AB"/>
    <w:rsid w:val="08F00370"/>
    <w:rsid w:val="0932032A"/>
    <w:rsid w:val="095828F0"/>
    <w:rsid w:val="096C43DF"/>
    <w:rsid w:val="09767CFF"/>
    <w:rsid w:val="097B03F2"/>
    <w:rsid w:val="098E19C0"/>
    <w:rsid w:val="09C87D37"/>
    <w:rsid w:val="0A0676F4"/>
    <w:rsid w:val="0A283998"/>
    <w:rsid w:val="0A2E6C3C"/>
    <w:rsid w:val="0A5C7425"/>
    <w:rsid w:val="0A5D642E"/>
    <w:rsid w:val="0A60637E"/>
    <w:rsid w:val="0A6D66E3"/>
    <w:rsid w:val="0A99734E"/>
    <w:rsid w:val="0ABB3109"/>
    <w:rsid w:val="0AFA6F67"/>
    <w:rsid w:val="0B195150"/>
    <w:rsid w:val="0B2E307D"/>
    <w:rsid w:val="0B5A2005"/>
    <w:rsid w:val="0B6444B2"/>
    <w:rsid w:val="0BBE6BE2"/>
    <w:rsid w:val="0BF01B12"/>
    <w:rsid w:val="0C9432B2"/>
    <w:rsid w:val="0CE65321"/>
    <w:rsid w:val="0D016E01"/>
    <w:rsid w:val="0D06669E"/>
    <w:rsid w:val="0D336736"/>
    <w:rsid w:val="0D6E2293"/>
    <w:rsid w:val="0D8B6F26"/>
    <w:rsid w:val="0DB42EC3"/>
    <w:rsid w:val="0DBB4AF6"/>
    <w:rsid w:val="0E3837AB"/>
    <w:rsid w:val="0E582608"/>
    <w:rsid w:val="0E664FCA"/>
    <w:rsid w:val="0E92554F"/>
    <w:rsid w:val="0EF45755"/>
    <w:rsid w:val="0EFD36EF"/>
    <w:rsid w:val="0F763231"/>
    <w:rsid w:val="0F9140EE"/>
    <w:rsid w:val="0FA96BE9"/>
    <w:rsid w:val="0FB2031D"/>
    <w:rsid w:val="0FBA5B79"/>
    <w:rsid w:val="0FC51431"/>
    <w:rsid w:val="0FDB46D3"/>
    <w:rsid w:val="101A17EF"/>
    <w:rsid w:val="1024499E"/>
    <w:rsid w:val="1032160D"/>
    <w:rsid w:val="10593038"/>
    <w:rsid w:val="10710382"/>
    <w:rsid w:val="10770407"/>
    <w:rsid w:val="10AD3841"/>
    <w:rsid w:val="112F256E"/>
    <w:rsid w:val="1182036D"/>
    <w:rsid w:val="11A2456B"/>
    <w:rsid w:val="11F57985"/>
    <w:rsid w:val="11FB0620"/>
    <w:rsid w:val="121E69E1"/>
    <w:rsid w:val="12526DED"/>
    <w:rsid w:val="12906D86"/>
    <w:rsid w:val="12B94D36"/>
    <w:rsid w:val="12C01BDA"/>
    <w:rsid w:val="12CF6489"/>
    <w:rsid w:val="132C2BB7"/>
    <w:rsid w:val="132D4308"/>
    <w:rsid w:val="1333636F"/>
    <w:rsid w:val="13392CAD"/>
    <w:rsid w:val="133B512C"/>
    <w:rsid w:val="1344363E"/>
    <w:rsid w:val="134C4433"/>
    <w:rsid w:val="136D3E39"/>
    <w:rsid w:val="13710F58"/>
    <w:rsid w:val="137148E9"/>
    <w:rsid w:val="13981495"/>
    <w:rsid w:val="13F0123C"/>
    <w:rsid w:val="13F06450"/>
    <w:rsid w:val="140C7E8E"/>
    <w:rsid w:val="14220FB9"/>
    <w:rsid w:val="142E20E6"/>
    <w:rsid w:val="14385F6E"/>
    <w:rsid w:val="14436214"/>
    <w:rsid w:val="144C6FE7"/>
    <w:rsid w:val="148D1503"/>
    <w:rsid w:val="149F58D1"/>
    <w:rsid w:val="14AB3737"/>
    <w:rsid w:val="14EC085B"/>
    <w:rsid w:val="14F40FBF"/>
    <w:rsid w:val="14F94BD2"/>
    <w:rsid w:val="151C5520"/>
    <w:rsid w:val="15621C78"/>
    <w:rsid w:val="157E7260"/>
    <w:rsid w:val="15B57EA4"/>
    <w:rsid w:val="15C736EC"/>
    <w:rsid w:val="15D3322D"/>
    <w:rsid w:val="15FD5E19"/>
    <w:rsid w:val="16002E23"/>
    <w:rsid w:val="16023506"/>
    <w:rsid w:val="160B2981"/>
    <w:rsid w:val="161B5802"/>
    <w:rsid w:val="162B42F2"/>
    <w:rsid w:val="166433AC"/>
    <w:rsid w:val="16655340"/>
    <w:rsid w:val="16AE3265"/>
    <w:rsid w:val="16DB4C16"/>
    <w:rsid w:val="1700076C"/>
    <w:rsid w:val="174014CD"/>
    <w:rsid w:val="1769643F"/>
    <w:rsid w:val="176D74FE"/>
    <w:rsid w:val="18037914"/>
    <w:rsid w:val="1816603C"/>
    <w:rsid w:val="1825466A"/>
    <w:rsid w:val="1845308C"/>
    <w:rsid w:val="18480EF1"/>
    <w:rsid w:val="185145F5"/>
    <w:rsid w:val="18570CAF"/>
    <w:rsid w:val="18665058"/>
    <w:rsid w:val="1877380E"/>
    <w:rsid w:val="18BA4824"/>
    <w:rsid w:val="18C14957"/>
    <w:rsid w:val="18CE28DD"/>
    <w:rsid w:val="18D152E6"/>
    <w:rsid w:val="18FF4051"/>
    <w:rsid w:val="1917372B"/>
    <w:rsid w:val="193D1546"/>
    <w:rsid w:val="193E1143"/>
    <w:rsid w:val="19470720"/>
    <w:rsid w:val="19515F6C"/>
    <w:rsid w:val="195B181D"/>
    <w:rsid w:val="19A71C15"/>
    <w:rsid w:val="19CA2C82"/>
    <w:rsid w:val="19D06DBD"/>
    <w:rsid w:val="19F44B50"/>
    <w:rsid w:val="1A0805F1"/>
    <w:rsid w:val="1A312975"/>
    <w:rsid w:val="1A4147B9"/>
    <w:rsid w:val="1A46462D"/>
    <w:rsid w:val="1A842ED3"/>
    <w:rsid w:val="1A8B19D1"/>
    <w:rsid w:val="1AD55655"/>
    <w:rsid w:val="1B3156EF"/>
    <w:rsid w:val="1B640DCD"/>
    <w:rsid w:val="1B827018"/>
    <w:rsid w:val="1BA94001"/>
    <w:rsid w:val="1BDE2589"/>
    <w:rsid w:val="1C057BD0"/>
    <w:rsid w:val="1C166ABB"/>
    <w:rsid w:val="1C171F30"/>
    <w:rsid w:val="1C5B5347"/>
    <w:rsid w:val="1C81781E"/>
    <w:rsid w:val="1CED4F09"/>
    <w:rsid w:val="1D181F30"/>
    <w:rsid w:val="1D8A4455"/>
    <w:rsid w:val="1DED4F33"/>
    <w:rsid w:val="1E4D3BBF"/>
    <w:rsid w:val="1E58050A"/>
    <w:rsid w:val="1E581723"/>
    <w:rsid w:val="1E6E0206"/>
    <w:rsid w:val="1E8660E1"/>
    <w:rsid w:val="1E8C282B"/>
    <w:rsid w:val="1EA45070"/>
    <w:rsid w:val="1EA52DB0"/>
    <w:rsid w:val="1EAA0C53"/>
    <w:rsid w:val="1EC74834"/>
    <w:rsid w:val="1F004EBB"/>
    <w:rsid w:val="1F117043"/>
    <w:rsid w:val="1F2A75C5"/>
    <w:rsid w:val="1F2C661D"/>
    <w:rsid w:val="1F3C1B74"/>
    <w:rsid w:val="1F507DBE"/>
    <w:rsid w:val="1F5C568D"/>
    <w:rsid w:val="1F625F50"/>
    <w:rsid w:val="1FD52A29"/>
    <w:rsid w:val="1FE147C7"/>
    <w:rsid w:val="1FE80B3A"/>
    <w:rsid w:val="1FEE2497"/>
    <w:rsid w:val="20131F16"/>
    <w:rsid w:val="20672EA7"/>
    <w:rsid w:val="20881525"/>
    <w:rsid w:val="208E62DE"/>
    <w:rsid w:val="20CA14E7"/>
    <w:rsid w:val="20EF4CAA"/>
    <w:rsid w:val="212F1707"/>
    <w:rsid w:val="21401801"/>
    <w:rsid w:val="21501B0F"/>
    <w:rsid w:val="21AE39CF"/>
    <w:rsid w:val="21C92EB7"/>
    <w:rsid w:val="21DE2BA8"/>
    <w:rsid w:val="220833DC"/>
    <w:rsid w:val="220F0447"/>
    <w:rsid w:val="223F6E6E"/>
    <w:rsid w:val="226D43E2"/>
    <w:rsid w:val="226F1AF9"/>
    <w:rsid w:val="228138EA"/>
    <w:rsid w:val="22A00653"/>
    <w:rsid w:val="22B37BD1"/>
    <w:rsid w:val="22CE06EC"/>
    <w:rsid w:val="22F20B8D"/>
    <w:rsid w:val="22F25269"/>
    <w:rsid w:val="22FA5FD4"/>
    <w:rsid w:val="232057F5"/>
    <w:rsid w:val="23681EC9"/>
    <w:rsid w:val="23751A8C"/>
    <w:rsid w:val="239577B8"/>
    <w:rsid w:val="239F19CB"/>
    <w:rsid w:val="23B124A6"/>
    <w:rsid w:val="23B7022D"/>
    <w:rsid w:val="23F46CA2"/>
    <w:rsid w:val="240060B6"/>
    <w:rsid w:val="24233994"/>
    <w:rsid w:val="246C1AD7"/>
    <w:rsid w:val="246E0BB7"/>
    <w:rsid w:val="249C097E"/>
    <w:rsid w:val="24B00FF9"/>
    <w:rsid w:val="24B46637"/>
    <w:rsid w:val="24C8734D"/>
    <w:rsid w:val="24FE71FC"/>
    <w:rsid w:val="250512F9"/>
    <w:rsid w:val="252A06A8"/>
    <w:rsid w:val="25545879"/>
    <w:rsid w:val="257860A4"/>
    <w:rsid w:val="25895FB3"/>
    <w:rsid w:val="25AE510B"/>
    <w:rsid w:val="25D80104"/>
    <w:rsid w:val="260F058D"/>
    <w:rsid w:val="2654189E"/>
    <w:rsid w:val="26826D5F"/>
    <w:rsid w:val="268F66AE"/>
    <w:rsid w:val="26D46B1D"/>
    <w:rsid w:val="26F31817"/>
    <w:rsid w:val="273146AC"/>
    <w:rsid w:val="27420420"/>
    <w:rsid w:val="274370EE"/>
    <w:rsid w:val="274D785A"/>
    <w:rsid w:val="27504801"/>
    <w:rsid w:val="275972F9"/>
    <w:rsid w:val="27880CFF"/>
    <w:rsid w:val="27AC7017"/>
    <w:rsid w:val="2808043C"/>
    <w:rsid w:val="285A3310"/>
    <w:rsid w:val="28871103"/>
    <w:rsid w:val="28C22931"/>
    <w:rsid w:val="28E31299"/>
    <w:rsid w:val="28FC3BD8"/>
    <w:rsid w:val="293D309F"/>
    <w:rsid w:val="294343DE"/>
    <w:rsid w:val="29973EA5"/>
    <w:rsid w:val="29B060A3"/>
    <w:rsid w:val="29C810B2"/>
    <w:rsid w:val="29DC0EEE"/>
    <w:rsid w:val="29FB2A18"/>
    <w:rsid w:val="2A151D63"/>
    <w:rsid w:val="2A1D3046"/>
    <w:rsid w:val="2A2C664C"/>
    <w:rsid w:val="2A2F7B63"/>
    <w:rsid w:val="2A35268B"/>
    <w:rsid w:val="2A7C6535"/>
    <w:rsid w:val="2A800B1B"/>
    <w:rsid w:val="2A8B498F"/>
    <w:rsid w:val="2AA06533"/>
    <w:rsid w:val="2AF50779"/>
    <w:rsid w:val="2B411401"/>
    <w:rsid w:val="2B4941D5"/>
    <w:rsid w:val="2B7A1BD5"/>
    <w:rsid w:val="2B9176D3"/>
    <w:rsid w:val="2BF26377"/>
    <w:rsid w:val="2BF53B01"/>
    <w:rsid w:val="2C490518"/>
    <w:rsid w:val="2C857D06"/>
    <w:rsid w:val="2C9056AD"/>
    <w:rsid w:val="2C997388"/>
    <w:rsid w:val="2C9C0A99"/>
    <w:rsid w:val="2CA964EF"/>
    <w:rsid w:val="2CF05E93"/>
    <w:rsid w:val="2CFA50D3"/>
    <w:rsid w:val="2D0E73BC"/>
    <w:rsid w:val="2D39592C"/>
    <w:rsid w:val="2D4B28CA"/>
    <w:rsid w:val="2D77440F"/>
    <w:rsid w:val="2DCC55E9"/>
    <w:rsid w:val="2DD9710F"/>
    <w:rsid w:val="2E037CF3"/>
    <w:rsid w:val="2E412E6B"/>
    <w:rsid w:val="2E6B5080"/>
    <w:rsid w:val="2E956CEA"/>
    <w:rsid w:val="2E9B4249"/>
    <w:rsid w:val="2EA46F0F"/>
    <w:rsid w:val="2EE90A6E"/>
    <w:rsid w:val="2F3B1E2F"/>
    <w:rsid w:val="2F662205"/>
    <w:rsid w:val="2F72076E"/>
    <w:rsid w:val="2F725125"/>
    <w:rsid w:val="2F8E14B7"/>
    <w:rsid w:val="2FA942A3"/>
    <w:rsid w:val="2FCA6D0F"/>
    <w:rsid w:val="2FD656B4"/>
    <w:rsid w:val="2FFA689C"/>
    <w:rsid w:val="30110DE2"/>
    <w:rsid w:val="304F2F84"/>
    <w:rsid w:val="3058256D"/>
    <w:rsid w:val="306C7796"/>
    <w:rsid w:val="30BD0106"/>
    <w:rsid w:val="30FC2679"/>
    <w:rsid w:val="30FF6E8C"/>
    <w:rsid w:val="31226588"/>
    <w:rsid w:val="313101CC"/>
    <w:rsid w:val="31491327"/>
    <w:rsid w:val="317A50D6"/>
    <w:rsid w:val="31973569"/>
    <w:rsid w:val="31C0661C"/>
    <w:rsid w:val="31F023FB"/>
    <w:rsid w:val="324237B7"/>
    <w:rsid w:val="32445669"/>
    <w:rsid w:val="32787C95"/>
    <w:rsid w:val="327B6983"/>
    <w:rsid w:val="32A37E25"/>
    <w:rsid w:val="32C84C59"/>
    <w:rsid w:val="32CC0E83"/>
    <w:rsid w:val="32DC365B"/>
    <w:rsid w:val="32F034A3"/>
    <w:rsid w:val="32F421C8"/>
    <w:rsid w:val="338C3E1F"/>
    <w:rsid w:val="33D45936"/>
    <w:rsid w:val="33EB345C"/>
    <w:rsid w:val="33FD6DAC"/>
    <w:rsid w:val="341B3FDD"/>
    <w:rsid w:val="344E7B44"/>
    <w:rsid w:val="346B6637"/>
    <w:rsid w:val="348620D0"/>
    <w:rsid w:val="349502E0"/>
    <w:rsid w:val="34D31C20"/>
    <w:rsid w:val="34F146FC"/>
    <w:rsid w:val="34F30AB6"/>
    <w:rsid w:val="350A1C89"/>
    <w:rsid w:val="35142EDA"/>
    <w:rsid w:val="353510CF"/>
    <w:rsid w:val="3543582D"/>
    <w:rsid w:val="354D13D9"/>
    <w:rsid w:val="357C4F4F"/>
    <w:rsid w:val="359202CF"/>
    <w:rsid w:val="359758E5"/>
    <w:rsid w:val="35A10512"/>
    <w:rsid w:val="35B0198D"/>
    <w:rsid w:val="35EE5F33"/>
    <w:rsid w:val="3617323B"/>
    <w:rsid w:val="362F5AF1"/>
    <w:rsid w:val="363115EB"/>
    <w:rsid w:val="364E02FB"/>
    <w:rsid w:val="36587A23"/>
    <w:rsid w:val="36754753"/>
    <w:rsid w:val="36D72807"/>
    <w:rsid w:val="36D73904"/>
    <w:rsid w:val="36E31FC8"/>
    <w:rsid w:val="36FC068F"/>
    <w:rsid w:val="371522F2"/>
    <w:rsid w:val="3724764D"/>
    <w:rsid w:val="372550E6"/>
    <w:rsid w:val="373A0C1E"/>
    <w:rsid w:val="377E0EAD"/>
    <w:rsid w:val="378721E2"/>
    <w:rsid w:val="379E40CE"/>
    <w:rsid w:val="38B85882"/>
    <w:rsid w:val="390F115C"/>
    <w:rsid w:val="39244BB6"/>
    <w:rsid w:val="392A0C82"/>
    <w:rsid w:val="39381E27"/>
    <w:rsid w:val="393F6923"/>
    <w:rsid w:val="394F3CB9"/>
    <w:rsid w:val="3962620A"/>
    <w:rsid w:val="39751D65"/>
    <w:rsid w:val="3978732C"/>
    <w:rsid w:val="39A72365"/>
    <w:rsid w:val="39BF34CA"/>
    <w:rsid w:val="39C15930"/>
    <w:rsid w:val="39C52500"/>
    <w:rsid w:val="39D050F8"/>
    <w:rsid w:val="39DD5728"/>
    <w:rsid w:val="39DE7CFC"/>
    <w:rsid w:val="39ED1F78"/>
    <w:rsid w:val="3A182A4E"/>
    <w:rsid w:val="3A197BCA"/>
    <w:rsid w:val="3A1F7953"/>
    <w:rsid w:val="3A213317"/>
    <w:rsid w:val="3A8F750B"/>
    <w:rsid w:val="3A941A91"/>
    <w:rsid w:val="3AB26D1E"/>
    <w:rsid w:val="3B003576"/>
    <w:rsid w:val="3B43271B"/>
    <w:rsid w:val="3BE85F07"/>
    <w:rsid w:val="3C1B66FB"/>
    <w:rsid w:val="3C897689"/>
    <w:rsid w:val="3C8C0CE5"/>
    <w:rsid w:val="3CB71364"/>
    <w:rsid w:val="3D204622"/>
    <w:rsid w:val="3D207130"/>
    <w:rsid w:val="3D2E50B1"/>
    <w:rsid w:val="3D655CF2"/>
    <w:rsid w:val="3D9372DA"/>
    <w:rsid w:val="3D995F73"/>
    <w:rsid w:val="3DE02C0A"/>
    <w:rsid w:val="3DE325B2"/>
    <w:rsid w:val="3E005F56"/>
    <w:rsid w:val="3E135EF2"/>
    <w:rsid w:val="3E422D28"/>
    <w:rsid w:val="3E530571"/>
    <w:rsid w:val="3E566918"/>
    <w:rsid w:val="3E69737D"/>
    <w:rsid w:val="3E794A25"/>
    <w:rsid w:val="3EA04D39"/>
    <w:rsid w:val="3ED47D96"/>
    <w:rsid w:val="3F063F73"/>
    <w:rsid w:val="3F10721A"/>
    <w:rsid w:val="3F2A6A9A"/>
    <w:rsid w:val="3F422D66"/>
    <w:rsid w:val="3F6208A5"/>
    <w:rsid w:val="3F692FCD"/>
    <w:rsid w:val="3F6B0D4A"/>
    <w:rsid w:val="3F8C1701"/>
    <w:rsid w:val="3FA24540"/>
    <w:rsid w:val="3FE037A4"/>
    <w:rsid w:val="3FE75F99"/>
    <w:rsid w:val="40470428"/>
    <w:rsid w:val="40644F5E"/>
    <w:rsid w:val="40711152"/>
    <w:rsid w:val="407559F5"/>
    <w:rsid w:val="409F01E1"/>
    <w:rsid w:val="40C3384B"/>
    <w:rsid w:val="40F167F2"/>
    <w:rsid w:val="419068F8"/>
    <w:rsid w:val="41973EFF"/>
    <w:rsid w:val="41FA1900"/>
    <w:rsid w:val="424E4DD4"/>
    <w:rsid w:val="425525EC"/>
    <w:rsid w:val="42591AEF"/>
    <w:rsid w:val="426D3AD3"/>
    <w:rsid w:val="4278632E"/>
    <w:rsid w:val="436A4639"/>
    <w:rsid w:val="43A07690"/>
    <w:rsid w:val="43AD2778"/>
    <w:rsid w:val="43C17344"/>
    <w:rsid w:val="43E8036E"/>
    <w:rsid w:val="440E6370"/>
    <w:rsid w:val="444A287E"/>
    <w:rsid w:val="444B4740"/>
    <w:rsid w:val="444E088E"/>
    <w:rsid w:val="445317B6"/>
    <w:rsid w:val="4513485D"/>
    <w:rsid w:val="45140D01"/>
    <w:rsid w:val="451627E9"/>
    <w:rsid w:val="454A0CA5"/>
    <w:rsid w:val="456D77C1"/>
    <w:rsid w:val="45D75C29"/>
    <w:rsid w:val="45EE31FB"/>
    <w:rsid w:val="45EF1F3B"/>
    <w:rsid w:val="45F55399"/>
    <w:rsid w:val="46556111"/>
    <w:rsid w:val="468679DC"/>
    <w:rsid w:val="46967C0E"/>
    <w:rsid w:val="46AF084F"/>
    <w:rsid w:val="46C75117"/>
    <w:rsid w:val="46C769A2"/>
    <w:rsid w:val="46DD15C6"/>
    <w:rsid w:val="473A7830"/>
    <w:rsid w:val="47430F77"/>
    <w:rsid w:val="47844C36"/>
    <w:rsid w:val="47BD393D"/>
    <w:rsid w:val="47DA6FED"/>
    <w:rsid w:val="47E524E0"/>
    <w:rsid w:val="48166B3E"/>
    <w:rsid w:val="481C49B1"/>
    <w:rsid w:val="482B7781"/>
    <w:rsid w:val="48970ED3"/>
    <w:rsid w:val="489D65CF"/>
    <w:rsid w:val="48C670FE"/>
    <w:rsid w:val="48D73CCE"/>
    <w:rsid w:val="49255326"/>
    <w:rsid w:val="4941408E"/>
    <w:rsid w:val="49542533"/>
    <w:rsid w:val="49844BDC"/>
    <w:rsid w:val="498D40EA"/>
    <w:rsid w:val="499A7D82"/>
    <w:rsid w:val="49A20628"/>
    <w:rsid w:val="49B74848"/>
    <w:rsid w:val="4A0829C7"/>
    <w:rsid w:val="4A184C64"/>
    <w:rsid w:val="4A186969"/>
    <w:rsid w:val="4A995804"/>
    <w:rsid w:val="4AB23FE1"/>
    <w:rsid w:val="4B1D2683"/>
    <w:rsid w:val="4B22044C"/>
    <w:rsid w:val="4B35405C"/>
    <w:rsid w:val="4B542848"/>
    <w:rsid w:val="4B5E2354"/>
    <w:rsid w:val="4B7757A2"/>
    <w:rsid w:val="4B80200F"/>
    <w:rsid w:val="4BB848D4"/>
    <w:rsid w:val="4BD5286C"/>
    <w:rsid w:val="4BDA43E6"/>
    <w:rsid w:val="4BE379F4"/>
    <w:rsid w:val="4BFF5B3B"/>
    <w:rsid w:val="4C15710C"/>
    <w:rsid w:val="4C2004D2"/>
    <w:rsid w:val="4C210131"/>
    <w:rsid w:val="4C34458F"/>
    <w:rsid w:val="4CFE0BB0"/>
    <w:rsid w:val="4D11431E"/>
    <w:rsid w:val="4D1614F4"/>
    <w:rsid w:val="4D285BB3"/>
    <w:rsid w:val="4D59294A"/>
    <w:rsid w:val="4E30647F"/>
    <w:rsid w:val="4E395334"/>
    <w:rsid w:val="4E4E5FDC"/>
    <w:rsid w:val="4E907FC7"/>
    <w:rsid w:val="4EE16CEE"/>
    <w:rsid w:val="4EE86477"/>
    <w:rsid w:val="4F52337D"/>
    <w:rsid w:val="4FBA3A5A"/>
    <w:rsid w:val="500100D3"/>
    <w:rsid w:val="501A0F24"/>
    <w:rsid w:val="50812FC2"/>
    <w:rsid w:val="50E96888"/>
    <w:rsid w:val="514216A9"/>
    <w:rsid w:val="519D406A"/>
    <w:rsid w:val="519F57A2"/>
    <w:rsid w:val="51A02DA3"/>
    <w:rsid w:val="51AF1064"/>
    <w:rsid w:val="51D05FAF"/>
    <w:rsid w:val="51EF335A"/>
    <w:rsid w:val="521A2F7C"/>
    <w:rsid w:val="521C68BA"/>
    <w:rsid w:val="525564B4"/>
    <w:rsid w:val="52623FC3"/>
    <w:rsid w:val="52DE7322"/>
    <w:rsid w:val="53093984"/>
    <w:rsid w:val="53155C40"/>
    <w:rsid w:val="531E2D4A"/>
    <w:rsid w:val="532A53DF"/>
    <w:rsid w:val="5353313C"/>
    <w:rsid w:val="53620476"/>
    <w:rsid w:val="53FA195C"/>
    <w:rsid w:val="54010B42"/>
    <w:rsid w:val="540E7263"/>
    <w:rsid w:val="549A0089"/>
    <w:rsid w:val="54A23403"/>
    <w:rsid w:val="54F45CD7"/>
    <w:rsid w:val="55211DD0"/>
    <w:rsid w:val="558A240E"/>
    <w:rsid w:val="559363A7"/>
    <w:rsid w:val="55BF4BD4"/>
    <w:rsid w:val="55E3463B"/>
    <w:rsid w:val="56002FFA"/>
    <w:rsid w:val="561077A4"/>
    <w:rsid w:val="56463E1B"/>
    <w:rsid w:val="56506DA4"/>
    <w:rsid w:val="56791AEA"/>
    <w:rsid w:val="568858F0"/>
    <w:rsid w:val="56900AF8"/>
    <w:rsid w:val="56DC7FCD"/>
    <w:rsid w:val="57475C7F"/>
    <w:rsid w:val="57732E29"/>
    <w:rsid w:val="577B3D89"/>
    <w:rsid w:val="57BA4C95"/>
    <w:rsid w:val="57E15D0C"/>
    <w:rsid w:val="57F72AAD"/>
    <w:rsid w:val="581A29EB"/>
    <w:rsid w:val="581D7A74"/>
    <w:rsid w:val="582C208F"/>
    <w:rsid w:val="5841385F"/>
    <w:rsid w:val="584653E8"/>
    <w:rsid w:val="587079A4"/>
    <w:rsid w:val="5886561A"/>
    <w:rsid w:val="58B509FD"/>
    <w:rsid w:val="59194579"/>
    <w:rsid w:val="592875B7"/>
    <w:rsid w:val="595E58FF"/>
    <w:rsid w:val="597213EE"/>
    <w:rsid w:val="598D6049"/>
    <w:rsid w:val="59FE0694"/>
    <w:rsid w:val="5A26151C"/>
    <w:rsid w:val="5A6373A0"/>
    <w:rsid w:val="5A7D277F"/>
    <w:rsid w:val="5A841C9E"/>
    <w:rsid w:val="5A901AAA"/>
    <w:rsid w:val="5AF53743"/>
    <w:rsid w:val="5B182CE7"/>
    <w:rsid w:val="5B38345B"/>
    <w:rsid w:val="5B452255"/>
    <w:rsid w:val="5B5A1DBF"/>
    <w:rsid w:val="5B7C6B18"/>
    <w:rsid w:val="5B8147BE"/>
    <w:rsid w:val="5B962290"/>
    <w:rsid w:val="5BBE0D9C"/>
    <w:rsid w:val="5BC326E1"/>
    <w:rsid w:val="5BC874E6"/>
    <w:rsid w:val="5BDC3065"/>
    <w:rsid w:val="5BE46972"/>
    <w:rsid w:val="5BF52B2A"/>
    <w:rsid w:val="5C064B23"/>
    <w:rsid w:val="5C174B04"/>
    <w:rsid w:val="5CEB0141"/>
    <w:rsid w:val="5D3F68DF"/>
    <w:rsid w:val="5D7301A4"/>
    <w:rsid w:val="5DA97324"/>
    <w:rsid w:val="5DF35156"/>
    <w:rsid w:val="5E044548"/>
    <w:rsid w:val="5E565E69"/>
    <w:rsid w:val="5EC5741C"/>
    <w:rsid w:val="5F080770"/>
    <w:rsid w:val="5F2010F4"/>
    <w:rsid w:val="5F4A0297"/>
    <w:rsid w:val="5FAA6092"/>
    <w:rsid w:val="5FB01C1F"/>
    <w:rsid w:val="5FC44C79"/>
    <w:rsid w:val="5FE44BAF"/>
    <w:rsid w:val="60273343"/>
    <w:rsid w:val="60504E56"/>
    <w:rsid w:val="605361E2"/>
    <w:rsid w:val="608A1A1F"/>
    <w:rsid w:val="608E3692"/>
    <w:rsid w:val="608F5287"/>
    <w:rsid w:val="60B05D83"/>
    <w:rsid w:val="60D829B6"/>
    <w:rsid w:val="61031FC3"/>
    <w:rsid w:val="6106379C"/>
    <w:rsid w:val="61213F4D"/>
    <w:rsid w:val="61447B7B"/>
    <w:rsid w:val="614E7A62"/>
    <w:rsid w:val="6171689E"/>
    <w:rsid w:val="617374B7"/>
    <w:rsid w:val="6180601E"/>
    <w:rsid w:val="61842A56"/>
    <w:rsid w:val="618C46F3"/>
    <w:rsid w:val="619A7E45"/>
    <w:rsid w:val="61C846AC"/>
    <w:rsid w:val="62214605"/>
    <w:rsid w:val="62386B6C"/>
    <w:rsid w:val="627B3D15"/>
    <w:rsid w:val="62964ADB"/>
    <w:rsid w:val="62A80882"/>
    <w:rsid w:val="62B14A28"/>
    <w:rsid w:val="62BF47B3"/>
    <w:rsid w:val="62CE0D0B"/>
    <w:rsid w:val="62DD43FC"/>
    <w:rsid w:val="62F40B35"/>
    <w:rsid w:val="634B4EA7"/>
    <w:rsid w:val="63537310"/>
    <w:rsid w:val="6374516B"/>
    <w:rsid w:val="63A062DE"/>
    <w:rsid w:val="63D80E15"/>
    <w:rsid w:val="63FD0A03"/>
    <w:rsid w:val="642345CA"/>
    <w:rsid w:val="645835D9"/>
    <w:rsid w:val="64716647"/>
    <w:rsid w:val="64833D23"/>
    <w:rsid w:val="64A45274"/>
    <w:rsid w:val="64D312FA"/>
    <w:rsid w:val="64DE2339"/>
    <w:rsid w:val="64E009B0"/>
    <w:rsid w:val="64E959FD"/>
    <w:rsid w:val="65584A66"/>
    <w:rsid w:val="65A6554D"/>
    <w:rsid w:val="65F668B2"/>
    <w:rsid w:val="66042F65"/>
    <w:rsid w:val="66314B61"/>
    <w:rsid w:val="66507BD9"/>
    <w:rsid w:val="666F475B"/>
    <w:rsid w:val="669047B5"/>
    <w:rsid w:val="66DD5F97"/>
    <w:rsid w:val="67057182"/>
    <w:rsid w:val="67073DC9"/>
    <w:rsid w:val="67463061"/>
    <w:rsid w:val="67691A21"/>
    <w:rsid w:val="679413D5"/>
    <w:rsid w:val="67B337C5"/>
    <w:rsid w:val="67C21D51"/>
    <w:rsid w:val="67ED1BBE"/>
    <w:rsid w:val="68104BA3"/>
    <w:rsid w:val="681B4C24"/>
    <w:rsid w:val="683A1F7D"/>
    <w:rsid w:val="68416615"/>
    <w:rsid w:val="68B22E0C"/>
    <w:rsid w:val="68DD224F"/>
    <w:rsid w:val="68EB00B3"/>
    <w:rsid w:val="690321A3"/>
    <w:rsid w:val="690F51B7"/>
    <w:rsid w:val="69224EEB"/>
    <w:rsid w:val="693E3CEF"/>
    <w:rsid w:val="69433D3F"/>
    <w:rsid w:val="69B70A88"/>
    <w:rsid w:val="69E1549B"/>
    <w:rsid w:val="69FE3682"/>
    <w:rsid w:val="6A060680"/>
    <w:rsid w:val="6A1B42CF"/>
    <w:rsid w:val="6A256060"/>
    <w:rsid w:val="6A2D4227"/>
    <w:rsid w:val="6A707ED8"/>
    <w:rsid w:val="6AA47B81"/>
    <w:rsid w:val="6AA50673"/>
    <w:rsid w:val="6AAB3ED7"/>
    <w:rsid w:val="6B090119"/>
    <w:rsid w:val="6B511920"/>
    <w:rsid w:val="6B57570C"/>
    <w:rsid w:val="6B715CB5"/>
    <w:rsid w:val="6B7F073E"/>
    <w:rsid w:val="6B846987"/>
    <w:rsid w:val="6B8E3BFC"/>
    <w:rsid w:val="6BD91EF0"/>
    <w:rsid w:val="6C115D8F"/>
    <w:rsid w:val="6C2E0E71"/>
    <w:rsid w:val="6C327B3B"/>
    <w:rsid w:val="6C4E7F94"/>
    <w:rsid w:val="6C8E6D3B"/>
    <w:rsid w:val="6CFC2298"/>
    <w:rsid w:val="6D0112BB"/>
    <w:rsid w:val="6D244DFC"/>
    <w:rsid w:val="6D880258"/>
    <w:rsid w:val="6DA7611E"/>
    <w:rsid w:val="6DBD7663"/>
    <w:rsid w:val="6DE52F1E"/>
    <w:rsid w:val="6DF67755"/>
    <w:rsid w:val="6EAC209E"/>
    <w:rsid w:val="6EB20ABF"/>
    <w:rsid w:val="6EB26D11"/>
    <w:rsid w:val="6EE90259"/>
    <w:rsid w:val="6EF066DA"/>
    <w:rsid w:val="6F420B98"/>
    <w:rsid w:val="6FA94C80"/>
    <w:rsid w:val="6FAA79E8"/>
    <w:rsid w:val="6FAC7D54"/>
    <w:rsid w:val="6FBF6D45"/>
    <w:rsid w:val="702C48A1"/>
    <w:rsid w:val="70375E10"/>
    <w:rsid w:val="70483DB6"/>
    <w:rsid w:val="70A1504C"/>
    <w:rsid w:val="70AF73C6"/>
    <w:rsid w:val="711461F7"/>
    <w:rsid w:val="716B489A"/>
    <w:rsid w:val="71B66E62"/>
    <w:rsid w:val="71CF53E2"/>
    <w:rsid w:val="71EC078C"/>
    <w:rsid w:val="729130E1"/>
    <w:rsid w:val="72A739AE"/>
    <w:rsid w:val="72B15B7F"/>
    <w:rsid w:val="72C95783"/>
    <w:rsid w:val="72EF453E"/>
    <w:rsid w:val="73552AC8"/>
    <w:rsid w:val="7361233F"/>
    <w:rsid w:val="736C0271"/>
    <w:rsid w:val="73894053"/>
    <w:rsid w:val="73987B99"/>
    <w:rsid w:val="73AA16DC"/>
    <w:rsid w:val="73B559DD"/>
    <w:rsid w:val="73E34B8E"/>
    <w:rsid w:val="73F25980"/>
    <w:rsid w:val="73F8321F"/>
    <w:rsid w:val="74147B26"/>
    <w:rsid w:val="742E1A2F"/>
    <w:rsid w:val="749B0247"/>
    <w:rsid w:val="74D470DE"/>
    <w:rsid w:val="74DB1027"/>
    <w:rsid w:val="74E131F1"/>
    <w:rsid w:val="74FA44B9"/>
    <w:rsid w:val="75483F2B"/>
    <w:rsid w:val="755052D7"/>
    <w:rsid w:val="756574BC"/>
    <w:rsid w:val="756F3792"/>
    <w:rsid w:val="75BB2563"/>
    <w:rsid w:val="75C40A5A"/>
    <w:rsid w:val="75E35A02"/>
    <w:rsid w:val="75EF05E5"/>
    <w:rsid w:val="75F24659"/>
    <w:rsid w:val="7600283B"/>
    <w:rsid w:val="7607540F"/>
    <w:rsid w:val="760F0AE0"/>
    <w:rsid w:val="761326DD"/>
    <w:rsid w:val="763B0F69"/>
    <w:rsid w:val="764710CC"/>
    <w:rsid w:val="7672554F"/>
    <w:rsid w:val="76726D86"/>
    <w:rsid w:val="76A73DEE"/>
    <w:rsid w:val="76D766A5"/>
    <w:rsid w:val="76EF0F22"/>
    <w:rsid w:val="771E5487"/>
    <w:rsid w:val="779A30DE"/>
    <w:rsid w:val="77B04009"/>
    <w:rsid w:val="77BE432D"/>
    <w:rsid w:val="77C74012"/>
    <w:rsid w:val="781B0B0C"/>
    <w:rsid w:val="781B6280"/>
    <w:rsid w:val="781F3B0E"/>
    <w:rsid w:val="78392608"/>
    <w:rsid w:val="78821DE6"/>
    <w:rsid w:val="788A03C1"/>
    <w:rsid w:val="78D37FAF"/>
    <w:rsid w:val="78D95971"/>
    <w:rsid w:val="791868FA"/>
    <w:rsid w:val="791A1EB8"/>
    <w:rsid w:val="791A3E30"/>
    <w:rsid w:val="79315C1F"/>
    <w:rsid w:val="79A15B33"/>
    <w:rsid w:val="79C0084C"/>
    <w:rsid w:val="79D23675"/>
    <w:rsid w:val="79D30DA7"/>
    <w:rsid w:val="79EC20AA"/>
    <w:rsid w:val="7A102B3D"/>
    <w:rsid w:val="7A385EE3"/>
    <w:rsid w:val="7A3D0116"/>
    <w:rsid w:val="7A6F1C20"/>
    <w:rsid w:val="7A807CC3"/>
    <w:rsid w:val="7A9D6967"/>
    <w:rsid w:val="7AA26D8A"/>
    <w:rsid w:val="7AF84FDD"/>
    <w:rsid w:val="7B6969A9"/>
    <w:rsid w:val="7B75617B"/>
    <w:rsid w:val="7B7E268C"/>
    <w:rsid w:val="7BE84708"/>
    <w:rsid w:val="7BF774D7"/>
    <w:rsid w:val="7C0F390F"/>
    <w:rsid w:val="7C320FFF"/>
    <w:rsid w:val="7C3C0CAD"/>
    <w:rsid w:val="7C533326"/>
    <w:rsid w:val="7CD95DB0"/>
    <w:rsid w:val="7D2D3A06"/>
    <w:rsid w:val="7D2F0B2E"/>
    <w:rsid w:val="7D3B19C0"/>
    <w:rsid w:val="7D774D6B"/>
    <w:rsid w:val="7DA3248E"/>
    <w:rsid w:val="7DA46C42"/>
    <w:rsid w:val="7DAC0DCF"/>
    <w:rsid w:val="7E0429B9"/>
    <w:rsid w:val="7EBE11B0"/>
    <w:rsid w:val="7EE5326C"/>
    <w:rsid w:val="7EF64068"/>
    <w:rsid w:val="7F250D49"/>
    <w:rsid w:val="7F2D4191"/>
    <w:rsid w:val="7F2F7211"/>
    <w:rsid w:val="7F406F56"/>
    <w:rsid w:val="7F4734A5"/>
    <w:rsid w:val="7F66306F"/>
    <w:rsid w:val="7FBF26EE"/>
    <w:rsid w:val="7FEF12C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2"/>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3"/>
    <w:unhideWhenUsed/>
    <w:qFormat/>
    <w:uiPriority w:val="9"/>
    <w:pPr>
      <w:keepNext/>
      <w:keepLines/>
      <w:spacing w:before="260" w:after="260" w:line="416" w:lineRule="auto"/>
      <w:outlineLvl w:val="1"/>
    </w:pPr>
    <w:rPr>
      <w:rFonts w:asciiTheme="majorAscii" w:hAnsiTheme="majorAscii" w:cstheme="majorBidi"/>
      <w:b/>
      <w:bCs/>
      <w:sz w:val="32"/>
      <w:szCs w:val="32"/>
    </w:rPr>
  </w:style>
  <w:style w:type="paragraph" w:styleId="4">
    <w:name w:val="heading 3"/>
    <w:basedOn w:val="1"/>
    <w:next w:val="1"/>
    <w:link w:val="24"/>
    <w:unhideWhenUsed/>
    <w:qFormat/>
    <w:uiPriority w:val="9"/>
    <w:pPr>
      <w:keepNext/>
      <w:keepLines/>
      <w:spacing w:before="260" w:after="260" w:line="416" w:lineRule="auto"/>
      <w:outlineLvl w:val="2"/>
    </w:pPr>
    <w:rPr>
      <w:rFonts w:eastAsiaTheme="majorEastAsia"/>
      <w:b/>
      <w:bCs/>
      <w:color w:val="000000" w:themeColor="text1"/>
      <w:sz w:val="32"/>
      <w:szCs w:val="32"/>
    </w:rPr>
  </w:style>
  <w:style w:type="paragraph" w:styleId="5">
    <w:name w:val="heading 4"/>
    <w:basedOn w:val="1"/>
    <w:next w:val="1"/>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Layout w:type="fixed"/>
      <w:tblCellMar>
        <w:top w:w="0" w:type="dxa"/>
        <w:left w:w="108" w:type="dxa"/>
        <w:bottom w:w="0" w:type="dxa"/>
        <w:right w:w="108" w:type="dxa"/>
      </w:tblCellMar>
    </w:tblPr>
  </w:style>
  <w:style w:type="paragraph" w:styleId="6">
    <w:name w:val="toc 7"/>
    <w:basedOn w:val="1"/>
    <w:next w:val="1"/>
    <w:unhideWhenUsed/>
    <w:qFormat/>
    <w:uiPriority w:val="39"/>
    <w:pPr>
      <w:ind w:left="2520" w:leftChars="1200"/>
    </w:pPr>
  </w:style>
  <w:style w:type="paragraph" w:styleId="7">
    <w:name w:val="toc 5"/>
    <w:basedOn w:val="1"/>
    <w:next w:val="1"/>
    <w:unhideWhenUsed/>
    <w:qFormat/>
    <w:uiPriority w:val="39"/>
    <w:pPr>
      <w:ind w:left="1680" w:leftChars="800"/>
    </w:pPr>
  </w:style>
  <w:style w:type="paragraph" w:styleId="8">
    <w:name w:val="toc 3"/>
    <w:basedOn w:val="1"/>
    <w:next w:val="1"/>
    <w:unhideWhenUsed/>
    <w:qFormat/>
    <w:uiPriority w:val="39"/>
    <w:pPr>
      <w:widowControl/>
      <w:spacing w:after="100" w:line="259" w:lineRule="auto"/>
      <w:ind w:left="440"/>
      <w:jc w:val="left"/>
    </w:pPr>
    <w:rPr>
      <w:rFonts w:cs="Times New Roman"/>
      <w:kern w:val="0"/>
      <w:sz w:val="22"/>
    </w:rPr>
  </w:style>
  <w:style w:type="paragraph" w:styleId="9">
    <w:name w:val="toc 8"/>
    <w:basedOn w:val="1"/>
    <w:next w:val="1"/>
    <w:unhideWhenUsed/>
    <w:qFormat/>
    <w:uiPriority w:val="39"/>
    <w:pPr>
      <w:ind w:left="2940" w:leftChars="1400"/>
    </w:pPr>
  </w:style>
  <w:style w:type="paragraph" w:styleId="10">
    <w:name w:val="Balloon Text"/>
    <w:basedOn w:val="1"/>
    <w:link w:val="32"/>
    <w:semiHidden/>
    <w:unhideWhenUsed/>
    <w:qFormat/>
    <w:uiPriority w:val="99"/>
    <w:rPr>
      <w:sz w:val="18"/>
      <w:szCs w:val="18"/>
    </w:rPr>
  </w:style>
  <w:style w:type="paragraph" w:styleId="11">
    <w:name w:val="footer"/>
    <w:basedOn w:val="1"/>
    <w:link w:val="26"/>
    <w:unhideWhenUsed/>
    <w:qFormat/>
    <w:uiPriority w:val="99"/>
    <w:pPr>
      <w:tabs>
        <w:tab w:val="center" w:pos="4153"/>
        <w:tab w:val="right" w:pos="8306"/>
      </w:tabs>
      <w:snapToGrid w:val="0"/>
      <w:jc w:val="left"/>
    </w:pPr>
    <w:rPr>
      <w:sz w:val="18"/>
      <w:szCs w:val="18"/>
    </w:rPr>
  </w:style>
  <w:style w:type="paragraph" w:styleId="12">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widowControl/>
      <w:spacing w:after="100" w:line="259" w:lineRule="auto"/>
      <w:jc w:val="left"/>
    </w:pPr>
    <w:rPr>
      <w:rFonts w:cs="Times New Roman"/>
      <w:kern w:val="0"/>
      <w:sz w:val="22"/>
    </w:rPr>
  </w:style>
  <w:style w:type="paragraph" w:styleId="14">
    <w:name w:val="toc 4"/>
    <w:basedOn w:val="1"/>
    <w:next w:val="1"/>
    <w:unhideWhenUsed/>
    <w:qFormat/>
    <w:uiPriority w:val="39"/>
    <w:pPr>
      <w:ind w:left="1260" w:leftChars="600"/>
    </w:pPr>
  </w:style>
  <w:style w:type="paragraph" w:styleId="15">
    <w:name w:val="toc 6"/>
    <w:basedOn w:val="1"/>
    <w:next w:val="1"/>
    <w:unhideWhenUsed/>
    <w:qFormat/>
    <w:uiPriority w:val="39"/>
    <w:pPr>
      <w:ind w:left="2100" w:leftChars="1000"/>
    </w:pPr>
  </w:style>
  <w:style w:type="paragraph" w:styleId="16">
    <w:name w:val="toc 2"/>
    <w:basedOn w:val="1"/>
    <w:next w:val="1"/>
    <w:unhideWhenUsed/>
    <w:qFormat/>
    <w:uiPriority w:val="39"/>
    <w:pPr>
      <w:widowControl/>
      <w:spacing w:after="100" w:line="259" w:lineRule="auto"/>
      <w:ind w:left="220"/>
      <w:jc w:val="left"/>
    </w:pPr>
    <w:rPr>
      <w:rFonts w:cs="Times New Roman"/>
      <w:kern w:val="0"/>
      <w:sz w:val="22"/>
    </w:rPr>
  </w:style>
  <w:style w:type="paragraph" w:styleId="17">
    <w:name w:val="toc 9"/>
    <w:basedOn w:val="1"/>
    <w:next w:val="1"/>
    <w:unhideWhenUsed/>
    <w:qFormat/>
    <w:uiPriority w:val="39"/>
    <w:pPr>
      <w:ind w:left="3360" w:leftChars="1600"/>
    </w:pPr>
  </w:style>
  <w:style w:type="paragraph" w:styleId="18">
    <w:name w:val="Title"/>
    <w:basedOn w:val="1"/>
    <w:next w:val="1"/>
    <w:link w:val="27"/>
    <w:qFormat/>
    <w:uiPriority w:val="10"/>
    <w:pPr>
      <w:spacing w:before="240" w:after="60"/>
      <w:jc w:val="center"/>
      <w:outlineLvl w:val="0"/>
    </w:pPr>
    <w:rPr>
      <w:rFonts w:asciiTheme="majorHAnsi" w:hAnsiTheme="majorHAnsi" w:eastAsiaTheme="majorEastAsia" w:cstheme="majorBidi"/>
      <w:b/>
      <w:bCs/>
      <w:sz w:val="32"/>
      <w:szCs w:val="32"/>
    </w:rPr>
  </w:style>
  <w:style w:type="character" w:styleId="21">
    <w:name w:val="Hyperlink"/>
    <w:basedOn w:val="20"/>
    <w:unhideWhenUsed/>
    <w:qFormat/>
    <w:uiPriority w:val="99"/>
    <w:rPr>
      <w:color w:val="0563C1" w:themeColor="hyperlink"/>
      <w:u w:val="single"/>
    </w:rPr>
  </w:style>
  <w:style w:type="character" w:customStyle="1" w:styleId="22">
    <w:name w:val="标题 1 Char"/>
    <w:basedOn w:val="20"/>
    <w:link w:val="2"/>
    <w:qFormat/>
    <w:uiPriority w:val="9"/>
    <w:rPr>
      <w:b/>
      <w:bCs/>
      <w:kern w:val="44"/>
      <w:sz w:val="44"/>
      <w:szCs w:val="44"/>
    </w:rPr>
  </w:style>
  <w:style w:type="character" w:customStyle="1" w:styleId="23">
    <w:name w:val="标题 2 Char"/>
    <w:basedOn w:val="20"/>
    <w:link w:val="3"/>
    <w:qFormat/>
    <w:uiPriority w:val="9"/>
    <w:rPr>
      <w:rFonts w:asciiTheme="majorAscii" w:hAnsiTheme="majorAscii" w:eastAsiaTheme="minorEastAsia" w:cstheme="majorBidi"/>
      <w:b/>
      <w:bCs/>
      <w:sz w:val="32"/>
      <w:szCs w:val="32"/>
    </w:rPr>
  </w:style>
  <w:style w:type="character" w:customStyle="1" w:styleId="24">
    <w:name w:val="标题 3 Char"/>
    <w:basedOn w:val="20"/>
    <w:link w:val="4"/>
    <w:qFormat/>
    <w:uiPriority w:val="9"/>
    <w:rPr>
      <w:rFonts w:eastAsiaTheme="majorEastAsia"/>
      <w:b/>
      <w:bCs/>
      <w:color w:val="000000" w:themeColor="text1"/>
      <w:sz w:val="32"/>
      <w:szCs w:val="32"/>
    </w:rPr>
  </w:style>
  <w:style w:type="character" w:customStyle="1" w:styleId="25">
    <w:name w:val="页眉 Char"/>
    <w:basedOn w:val="20"/>
    <w:link w:val="12"/>
    <w:qFormat/>
    <w:uiPriority w:val="99"/>
    <w:rPr>
      <w:sz w:val="18"/>
      <w:szCs w:val="18"/>
    </w:rPr>
  </w:style>
  <w:style w:type="character" w:customStyle="1" w:styleId="26">
    <w:name w:val="页脚 Char"/>
    <w:basedOn w:val="20"/>
    <w:link w:val="11"/>
    <w:qFormat/>
    <w:uiPriority w:val="99"/>
    <w:rPr>
      <w:sz w:val="18"/>
      <w:szCs w:val="18"/>
    </w:rPr>
  </w:style>
  <w:style w:type="character" w:customStyle="1" w:styleId="27">
    <w:name w:val="标题 Char"/>
    <w:basedOn w:val="20"/>
    <w:link w:val="18"/>
    <w:qFormat/>
    <w:uiPriority w:val="10"/>
    <w:rPr>
      <w:rFonts w:asciiTheme="majorHAnsi" w:hAnsiTheme="majorHAnsi" w:eastAsiaTheme="majorEastAsia" w:cstheme="majorBidi"/>
      <w:b/>
      <w:bCs/>
      <w:sz w:val="32"/>
      <w:szCs w:val="32"/>
    </w:rPr>
  </w:style>
  <w:style w:type="paragraph" w:customStyle="1" w:styleId="28">
    <w:name w:val="手册正文"/>
    <w:basedOn w:val="1"/>
    <w:link w:val="29"/>
    <w:qFormat/>
    <w:uiPriority w:val="0"/>
    <w:pPr>
      <w:spacing w:before="120" w:after="120"/>
      <w:ind w:firstLine="719" w:firstLineChars="349"/>
      <w:jc w:val="left"/>
    </w:pPr>
    <w:rPr>
      <w:rFonts w:ascii="Arial" w:hAnsi="Arial" w:eastAsia="宋体" w:cs="Arial"/>
      <w:spacing w:val="-2"/>
      <w:kern w:val="0"/>
      <w:szCs w:val="18"/>
    </w:rPr>
  </w:style>
  <w:style w:type="character" w:customStyle="1" w:styleId="29">
    <w:name w:val="手册正文 Char"/>
    <w:basedOn w:val="20"/>
    <w:link w:val="28"/>
    <w:qFormat/>
    <w:uiPriority w:val="0"/>
    <w:rPr>
      <w:rFonts w:ascii="Arial" w:hAnsi="Arial" w:eastAsia="宋体" w:cs="Arial"/>
      <w:spacing w:val="-2"/>
      <w:kern w:val="0"/>
      <w:szCs w:val="18"/>
    </w:rPr>
  </w:style>
  <w:style w:type="paragraph" w:customStyle="1" w:styleId="30">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496" w:themeColor="accent1" w:themeShade="BF"/>
      <w:kern w:val="0"/>
      <w:sz w:val="32"/>
      <w:szCs w:val="32"/>
    </w:rPr>
  </w:style>
  <w:style w:type="character" w:customStyle="1" w:styleId="31">
    <w:name w:val="未处理的提及1"/>
    <w:basedOn w:val="20"/>
    <w:semiHidden/>
    <w:unhideWhenUsed/>
    <w:qFormat/>
    <w:uiPriority w:val="99"/>
    <w:rPr>
      <w:color w:val="605E5C"/>
      <w:shd w:val="clear" w:color="auto" w:fill="E1DFDD"/>
    </w:rPr>
  </w:style>
  <w:style w:type="character" w:customStyle="1" w:styleId="32">
    <w:name w:val="批注框文本 Char"/>
    <w:basedOn w:val="20"/>
    <w:link w:val="10"/>
    <w:semiHidden/>
    <w:qFormat/>
    <w:uiPriority w:val="99"/>
    <w:rPr>
      <w:sz w:val="18"/>
      <w:szCs w:val="18"/>
    </w:rPr>
  </w:style>
  <w:style w:type="paragraph" w:styleId="33">
    <w:name w:val="No Spacing"/>
    <w:link w:val="34"/>
    <w:qFormat/>
    <w:uiPriority w:val="1"/>
    <w:rPr>
      <w:rFonts w:asciiTheme="minorHAnsi" w:hAnsiTheme="minorHAnsi" w:eastAsiaTheme="minorEastAsia" w:cstheme="minorBidi"/>
      <w:kern w:val="0"/>
      <w:sz w:val="22"/>
      <w:szCs w:val="22"/>
      <w:lang w:val="en-US" w:eastAsia="zh-CN" w:bidi="ar-SA"/>
    </w:rPr>
  </w:style>
  <w:style w:type="character" w:customStyle="1" w:styleId="34">
    <w:name w:val="无间隔 Char"/>
    <w:basedOn w:val="20"/>
    <w:link w:val="33"/>
    <w:qFormat/>
    <w:uiPriority w:val="1"/>
    <w:rPr>
      <w:kern w:val="0"/>
      <w:sz w:val="22"/>
    </w:rPr>
  </w:style>
  <w:style w:type="paragraph" w:customStyle="1" w:styleId="35">
    <w:name w:val="手册分册页"/>
    <w:basedOn w:val="1"/>
    <w:qFormat/>
    <w:uiPriority w:val="0"/>
    <w:pPr>
      <w:tabs>
        <w:tab w:val="left" w:pos="4940"/>
      </w:tabs>
      <w:spacing w:line="0" w:lineRule="atLeast"/>
      <w:ind w:left="1701"/>
    </w:pPr>
    <w:rPr>
      <w:rFonts w:ascii="Arial" w:hAnsi="Arial" w:eastAsia="黑体" w:cs="Times New Roman"/>
      <w:bCs/>
      <w:sz w:val="30"/>
      <w:szCs w:val="24"/>
    </w:rPr>
  </w:style>
  <w:style w:type="character" w:customStyle="1" w:styleId="36">
    <w:name w:val="Unresolved Mention"/>
    <w:basedOn w:val="20"/>
    <w:semiHidden/>
    <w:unhideWhenUsed/>
    <w:qFormat/>
    <w:uiPriority w:val="99"/>
    <w:rPr>
      <w:color w:val="605E5C"/>
      <w:shd w:val="clear" w:color="auto" w:fill="E1DFDD"/>
    </w:rPr>
  </w:style>
  <w:style w:type="paragraph" w:customStyle="1" w:styleId="37">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496" w:themeColor="accent1" w:themeShade="BF"/>
      <w:kern w:val="0"/>
      <w:sz w:val="32"/>
      <w:szCs w:val="32"/>
    </w:rPr>
  </w:style>
</w:styles>
</file>

<file path=word/_rels/document.xml.rels><?xml version="1.0" encoding="UTF-8" standalone="yes"?>
<Relationships xmlns="http://schemas.openxmlformats.org/package/2006/relationships"><Relationship Id="rId92" Type="http://schemas.openxmlformats.org/officeDocument/2006/relationships/fontTable" Target="fontTable.xml"/><Relationship Id="rId91" Type="http://schemas.openxmlformats.org/officeDocument/2006/relationships/customXml" Target="../customXml/item2.xml"/><Relationship Id="rId90" Type="http://schemas.openxmlformats.org/officeDocument/2006/relationships/customXml" Target="../customXml/item1.xml"/><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jpe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textRotate="1"/>
    <customShpInfo spid="_x0000_s2050"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CAE41D-E072-4295-A1F5-CB76591234FE}">
  <ds:schemaRefs/>
</ds:datastoreItem>
</file>

<file path=docProps/app.xml><?xml version="1.0" encoding="utf-8"?>
<Properties xmlns="http://schemas.openxmlformats.org/officeDocument/2006/extended-properties" xmlns:vt="http://schemas.openxmlformats.org/officeDocument/2006/docPropsVTypes">
  <Template>Normal.dotm</Template>
  <Pages>64</Pages>
  <Words>3908</Words>
  <Characters>22282</Characters>
  <Lines>185</Lines>
  <Paragraphs>52</Paragraphs>
  <TotalTime>17</TotalTime>
  <ScaleCrop>false</ScaleCrop>
  <LinksUpToDate>false</LinksUpToDate>
  <CharactersWithSpaces>26138</CharactersWithSpaces>
  <Application>WPS Office_11.8.2.8506_F1E327BC-269C-435d-A152-05C5408002CA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2021-09-16T09:45:00Z</dcterms:created>
  <dc:creator>gaowei</dc:creator>
  <cp:lastModifiedBy>lee</cp:lastModifiedBy>
  <dcterms:modified xsi:type="dcterms:W3CDTF">2022-05-19T06:12:14Z</dcterms:modified>
  <cp:revision>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2052-11.8.2.8506</vt:lpwstr>
  </property>
  <property fmtid="{D5CDD505-2E9C-101B-9397-08002B2CF9AE}" pid="3" name="ICV">
    <vt:lpwstr>7D0A3174ABE84817A97AE486CF80CAAD</vt:lpwstr>
  </property>
</Properties>
</file>